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10" w:rsidRDefault="00B47610">
      <w:bookmarkStart w:id="0" w:name="_GoBack"/>
      <w:bookmarkEnd w:id="0"/>
    </w:p>
    <w:p w:rsidR="00D57B37" w:rsidRDefault="00D57B37" w:rsidP="00453A01">
      <w:pPr>
        <w:jc w:val="center"/>
        <w:rPr>
          <w:b/>
          <w:sz w:val="24"/>
          <w:szCs w:val="24"/>
        </w:rPr>
      </w:pPr>
    </w:p>
    <w:p w:rsidR="00892BF8" w:rsidRPr="00453A01" w:rsidRDefault="00892BF8" w:rsidP="00453A01">
      <w:pPr>
        <w:jc w:val="center"/>
        <w:rPr>
          <w:b/>
          <w:sz w:val="24"/>
          <w:szCs w:val="24"/>
        </w:rPr>
      </w:pPr>
      <w:r w:rsidRPr="00453A01">
        <w:rPr>
          <w:rFonts w:hint="eastAsia"/>
          <w:b/>
          <w:sz w:val="24"/>
          <w:szCs w:val="24"/>
        </w:rPr>
        <w:t>Open Data Promotion Consortium</w:t>
      </w:r>
    </w:p>
    <w:p w:rsidR="00892BF8" w:rsidRPr="00D57B37" w:rsidRDefault="007F6432" w:rsidP="00453A0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Second</w:t>
      </w:r>
      <w:r w:rsidR="00892BF8" w:rsidRPr="00D57B37">
        <w:rPr>
          <w:rFonts w:hint="eastAsia"/>
          <w:b/>
          <w:sz w:val="28"/>
          <w:szCs w:val="28"/>
        </w:rPr>
        <w:t xml:space="preserve"> Meeting of </w:t>
      </w:r>
      <w:r w:rsidR="001C46C0" w:rsidRPr="00D57B37">
        <w:rPr>
          <w:rFonts w:hint="eastAsia"/>
          <w:b/>
          <w:sz w:val="28"/>
          <w:szCs w:val="28"/>
        </w:rPr>
        <w:t xml:space="preserve">the </w:t>
      </w:r>
      <w:r>
        <w:rPr>
          <w:rFonts w:hint="eastAsia"/>
          <w:b/>
          <w:sz w:val="28"/>
          <w:szCs w:val="28"/>
        </w:rPr>
        <w:t>Technology</w:t>
      </w:r>
      <w:r w:rsidR="00892BF8" w:rsidRPr="00D57B37">
        <w:rPr>
          <w:rFonts w:hint="eastAsia"/>
          <w:b/>
          <w:sz w:val="28"/>
          <w:szCs w:val="28"/>
        </w:rPr>
        <w:t xml:space="preserve"> Committee</w:t>
      </w:r>
    </w:p>
    <w:p w:rsidR="00892BF8" w:rsidRPr="00D57B37" w:rsidRDefault="00892BF8" w:rsidP="00453A01">
      <w:pPr>
        <w:jc w:val="center"/>
        <w:rPr>
          <w:b/>
          <w:sz w:val="28"/>
          <w:szCs w:val="28"/>
        </w:rPr>
      </w:pPr>
      <w:r w:rsidRPr="00D57B37">
        <w:rPr>
          <w:rFonts w:hint="eastAsia"/>
          <w:b/>
          <w:sz w:val="28"/>
          <w:szCs w:val="28"/>
        </w:rPr>
        <w:t xml:space="preserve"> Agenda</w:t>
      </w:r>
    </w:p>
    <w:p w:rsidR="00892BF8" w:rsidRDefault="00892BF8"/>
    <w:p w:rsidR="00892BF8" w:rsidRDefault="00892BF8">
      <w:r>
        <w:rPr>
          <w:rFonts w:hint="eastAsia"/>
        </w:rPr>
        <w:t>Date and time: 1</w:t>
      </w:r>
      <w:r w:rsidR="007F6432">
        <w:rPr>
          <w:rFonts w:hint="eastAsia"/>
        </w:rPr>
        <w:t>3:30</w:t>
      </w:r>
      <w:r>
        <w:rPr>
          <w:rFonts w:hint="eastAsia"/>
        </w:rPr>
        <w:t xml:space="preserve"> ~ 1</w:t>
      </w:r>
      <w:r w:rsidR="007F6432">
        <w:rPr>
          <w:rFonts w:hint="eastAsia"/>
        </w:rPr>
        <w:t>5</w:t>
      </w:r>
      <w:r>
        <w:rPr>
          <w:rFonts w:hint="eastAsia"/>
        </w:rPr>
        <w:t>:</w:t>
      </w:r>
      <w:r w:rsidR="007F6432">
        <w:rPr>
          <w:rFonts w:hint="eastAsia"/>
        </w:rPr>
        <w:t>3</w:t>
      </w:r>
      <w:r>
        <w:rPr>
          <w:rFonts w:hint="eastAsia"/>
        </w:rPr>
        <w:t xml:space="preserve">0, </w:t>
      </w:r>
      <w:r w:rsidR="007F6432">
        <w:rPr>
          <w:rFonts w:hint="eastAsia"/>
        </w:rPr>
        <w:t xml:space="preserve">January 9 </w:t>
      </w:r>
      <w:r w:rsidR="00CF3C8C">
        <w:rPr>
          <w:rFonts w:hint="eastAsia"/>
        </w:rPr>
        <w:t>(Wednesday)</w:t>
      </w:r>
      <w:r>
        <w:rPr>
          <w:rFonts w:hint="eastAsia"/>
        </w:rPr>
        <w:t>, 201</w:t>
      </w:r>
      <w:r w:rsidR="007F6432">
        <w:rPr>
          <w:rFonts w:hint="eastAsia"/>
        </w:rPr>
        <w:t>3</w:t>
      </w:r>
    </w:p>
    <w:p w:rsidR="00892BF8" w:rsidRDefault="00A65698">
      <w:r>
        <w:rPr>
          <w:rFonts w:hint="eastAsia"/>
        </w:rPr>
        <w:t>Venue</w:t>
      </w:r>
      <w:r w:rsidR="00892BF8">
        <w:rPr>
          <w:rFonts w:hint="eastAsia"/>
        </w:rPr>
        <w:t>: Mitsubishi Research Institute</w:t>
      </w:r>
    </w:p>
    <w:p w:rsidR="00892BF8" w:rsidRDefault="00892BF8"/>
    <w:p w:rsidR="00453A01" w:rsidRDefault="00453A01"/>
    <w:p w:rsidR="00892BF8" w:rsidRPr="00453A01" w:rsidRDefault="00892BF8">
      <w:pPr>
        <w:rPr>
          <w:b/>
        </w:rPr>
      </w:pPr>
      <w:r w:rsidRPr="00453A01">
        <w:rPr>
          <w:rFonts w:hint="eastAsia"/>
          <w:b/>
        </w:rPr>
        <w:t>Agenda</w:t>
      </w:r>
      <w:r w:rsidR="00DC3F69">
        <w:rPr>
          <w:rFonts w:hint="eastAsia"/>
          <w:b/>
        </w:rPr>
        <w:t>:</w:t>
      </w:r>
    </w:p>
    <w:p w:rsidR="007F6432" w:rsidRDefault="007F6432" w:rsidP="00453A01">
      <w:pPr>
        <w:ind w:firstLineChars="100" w:firstLine="210"/>
      </w:pPr>
    </w:p>
    <w:p w:rsidR="00491AA5" w:rsidRDefault="00892BF8" w:rsidP="00453A01">
      <w:pPr>
        <w:ind w:firstLineChars="100" w:firstLine="210"/>
      </w:pPr>
      <w:r>
        <w:rPr>
          <w:rFonts w:hint="eastAsia"/>
        </w:rPr>
        <w:t xml:space="preserve">1. 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Opening </w:t>
      </w:r>
    </w:p>
    <w:p w:rsidR="00892BF8" w:rsidRDefault="00892BF8" w:rsidP="00453A01">
      <w:pPr>
        <w:ind w:firstLineChars="100" w:firstLine="210"/>
      </w:pPr>
      <w:r>
        <w:rPr>
          <w:rFonts w:hint="eastAsia"/>
        </w:rPr>
        <w:t xml:space="preserve">2. 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Greeting by </w:t>
      </w:r>
      <w:r w:rsidR="00845683">
        <w:rPr>
          <w:rFonts w:hint="eastAsia"/>
        </w:rPr>
        <w:t>the Chairman</w:t>
      </w:r>
    </w:p>
    <w:p w:rsidR="00892BF8" w:rsidRDefault="00892BF8" w:rsidP="00453A01">
      <w:pPr>
        <w:ind w:firstLineChars="100" w:firstLine="210"/>
      </w:pPr>
      <w:r>
        <w:rPr>
          <w:rFonts w:hint="eastAsia"/>
        </w:rPr>
        <w:t>3.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7F6432">
        <w:rPr>
          <w:rFonts w:hint="eastAsia"/>
        </w:rPr>
        <w:t>Discussion points at the Technology Committee</w:t>
      </w:r>
    </w:p>
    <w:p w:rsidR="00AA2F26" w:rsidRPr="005D793B" w:rsidRDefault="00892BF8" w:rsidP="00AA2F26">
      <w:pPr>
        <w:ind w:leftChars="100" w:left="630" w:hangingChars="200" w:hanging="420"/>
      </w:pPr>
      <w:r>
        <w:rPr>
          <w:rFonts w:hint="eastAsia"/>
        </w:rPr>
        <w:t>4.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7F6432">
        <w:rPr>
          <w:rFonts w:hint="eastAsia"/>
        </w:rPr>
        <w:t>Trend in advanced countries concerning vocabularies</w:t>
      </w:r>
      <w:r w:rsidR="00AA2F26">
        <w:rPr>
          <w:rFonts w:hint="eastAsia"/>
        </w:rPr>
        <w:t xml:space="preserve"> (by Committee member Mr. </w:t>
      </w:r>
      <w:proofErr w:type="spellStart"/>
      <w:r w:rsidR="00AA2F26">
        <w:rPr>
          <w:rFonts w:hint="eastAsia"/>
        </w:rPr>
        <w:t>Hiramoto</w:t>
      </w:r>
      <w:proofErr w:type="spellEnd"/>
      <w:r w:rsidR="00AA2F26">
        <w:rPr>
          <w:rFonts w:hint="eastAsia"/>
        </w:rPr>
        <w:t>)</w:t>
      </w:r>
    </w:p>
    <w:p w:rsidR="00892BF8" w:rsidRDefault="007F19B0" w:rsidP="00453A01">
      <w:pPr>
        <w:ind w:firstLineChars="100" w:firstLine="210"/>
      </w:pPr>
      <w:r>
        <w:rPr>
          <w:rFonts w:hint="eastAsia"/>
        </w:rPr>
        <w:t>5.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7F6432">
        <w:rPr>
          <w:rFonts w:hint="eastAsia"/>
        </w:rPr>
        <w:t>Exchange of opinions</w:t>
      </w:r>
    </w:p>
    <w:p w:rsidR="007F19B0" w:rsidRDefault="007F6432" w:rsidP="00453A01">
      <w:pPr>
        <w:ind w:firstLineChars="100" w:firstLine="210"/>
      </w:pPr>
      <w:r>
        <w:rPr>
          <w:rFonts w:hint="eastAsia"/>
        </w:rPr>
        <w:t>6</w:t>
      </w:r>
      <w:r w:rsidR="007F19B0">
        <w:rPr>
          <w:rFonts w:hint="eastAsia"/>
        </w:rPr>
        <w:t xml:space="preserve">. </w:t>
      </w:r>
      <w:r w:rsidR="00453A01">
        <w:rPr>
          <w:rFonts w:hint="eastAsia"/>
        </w:rPr>
        <w:t xml:space="preserve"> </w:t>
      </w:r>
      <w:r w:rsidR="00491AA5">
        <w:rPr>
          <w:rFonts w:hint="eastAsia"/>
        </w:rPr>
        <w:t xml:space="preserve">Closing </w:t>
      </w:r>
    </w:p>
    <w:p w:rsidR="007F19B0" w:rsidRDefault="007F19B0"/>
    <w:p w:rsidR="00453A01" w:rsidRDefault="00453A01"/>
    <w:p w:rsidR="007F30A2" w:rsidRDefault="007F30A2" w:rsidP="007F30A2">
      <w:pPr>
        <w:rPr>
          <w:b/>
        </w:rPr>
      </w:pPr>
      <w:r>
        <w:rPr>
          <w:rFonts w:hint="eastAsia"/>
          <w:b/>
        </w:rPr>
        <w:t>Handouts:</w:t>
      </w:r>
    </w:p>
    <w:p w:rsidR="007F6432" w:rsidRDefault="007F6432" w:rsidP="007F30A2">
      <w:pPr>
        <w:ind w:firstLineChars="100" w:firstLine="210"/>
      </w:pPr>
    </w:p>
    <w:p w:rsidR="007F19B0" w:rsidRDefault="007F19B0" w:rsidP="007F30A2">
      <w:pPr>
        <w:ind w:firstLineChars="100" w:firstLine="210"/>
      </w:pPr>
      <w:proofErr w:type="gramStart"/>
      <w:r>
        <w:rPr>
          <w:rFonts w:hint="eastAsia"/>
        </w:rPr>
        <w:t xml:space="preserve">Material </w:t>
      </w:r>
      <w:r w:rsidR="007F6432">
        <w:rPr>
          <w:rFonts w:hint="eastAsia"/>
        </w:rPr>
        <w:t>2</w:t>
      </w:r>
      <w:r>
        <w:rPr>
          <w:rFonts w:hint="eastAsia"/>
        </w:rPr>
        <w:t>-1.</w:t>
      </w:r>
      <w:proofErr w:type="gramEnd"/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Seating chart</w:t>
      </w:r>
    </w:p>
    <w:p w:rsidR="007F19B0" w:rsidRDefault="007F19B0" w:rsidP="00453A01">
      <w:pPr>
        <w:ind w:firstLineChars="100" w:firstLine="210"/>
      </w:pPr>
      <w:proofErr w:type="gramStart"/>
      <w:r>
        <w:rPr>
          <w:rFonts w:hint="eastAsia"/>
        </w:rPr>
        <w:t xml:space="preserve">Material </w:t>
      </w:r>
      <w:r w:rsidR="007F6432">
        <w:rPr>
          <w:rFonts w:hint="eastAsia"/>
        </w:rPr>
        <w:t>2</w:t>
      </w:r>
      <w:r>
        <w:rPr>
          <w:rFonts w:hint="eastAsia"/>
        </w:rPr>
        <w:t>-2.</w:t>
      </w:r>
      <w:proofErr w:type="gramEnd"/>
      <w:r>
        <w:rPr>
          <w:rFonts w:hint="eastAsia"/>
        </w:rPr>
        <w:t xml:space="preserve"> </w:t>
      </w:r>
      <w:r w:rsidR="00453A01">
        <w:rPr>
          <w:rFonts w:hint="eastAsia"/>
        </w:rPr>
        <w:t xml:space="preserve"> </w:t>
      </w:r>
      <w:r w:rsidR="00F27E84">
        <w:rPr>
          <w:rFonts w:hint="eastAsia"/>
        </w:rPr>
        <w:t>List of members</w:t>
      </w:r>
      <w:r w:rsidR="00F27E84">
        <w:t xml:space="preserve"> </w:t>
      </w:r>
      <w:r w:rsidR="00F27E84">
        <w:rPr>
          <w:rFonts w:hint="eastAsia"/>
        </w:rPr>
        <w:t>of t</w:t>
      </w:r>
      <w:r w:rsidR="001C46C0">
        <w:rPr>
          <w:rFonts w:hint="eastAsia"/>
        </w:rPr>
        <w:t xml:space="preserve">he </w:t>
      </w:r>
      <w:r w:rsidR="007F6432">
        <w:rPr>
          <w:rFonts w:hint="eastAsia"/>
        </w:rPr>
        <w:t>Technology</w:t>
      </w:r>
      <w:r>
        <w:rPr>
          <w:rFonts w:hint="eastAsia"/>
        </w:rPr>
        <w:t xml:space="preserve"> Committee </w:t>
      </w:r>
    </w:p>
    <w:p w:rsidR="007F19B0" w:rsidRDefault="007F19B0" w:rsidP="007F6432">
      <w:pPr>
        <w:ind w:leftChars="100" w:left="1680" w:hangingChars="700" w:hanging="1470"/>
      </w:pPr>
      <w:r>
        <w:rPr>
          <w:rFonts w:hint="eastAsia"/>
        </w:rPr>
        <w:t xml:space="preserve">Material </w:t>
      </w:r>
      <w:r w:rsidR="007F6432">
        <w:rPr>
          <w:rFonts w:hint="eastAsia"/>
        </w:rPr>
        <w:t>2</w:t>
      </w:r>
      <w:r>
        <w:rPr>
          <w:rFonts w:hint="eastAsia"/>
        </w:rPr>
        <w:t>-3.</w:t>
      </w:r>
      <w:r w:rsidR="00453A01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7F6432">
        <w:rPr>
          <w:rFonts w:hint="eastAsia"/>
        </w:rPr>
        <w:t>Trend in advanced countries concerning vocabularies that the basis for open data</w:t>
      </w:r>
    </w:p>
    <w:p w:rsidR="007F19B0" w:rsidRDefault="007F6432" w:rsidP="00453A01">
      <w:pPr>
        <w:ind w:leftChars="100" w:left="1680" w:hangingChars="700" w:hanging="1470"/>
      </w:pPr>
      <w:r>
        <w:rPr>
          <w:rFonts w:hint="eastAsia"/>
        </w:rPr>
        <w:t>Material 2</w:t>
      </w:r>
      <w:r w:rsidR="007F19B0">
        <w:rPr>
          <w:rFonts w:hint="eastAsia"/>
        </w:rPr>
        <w:t xml:space="preserve">-4. </w:t>
      </w:r>
      <w:r w:rsidR="00453A01">
        <w:rPr>
          <w:rFonts w:hint="eastAsia"/>
        </w:rPr>
        <w:t xml:space="preserve"> </w:t>
      </w:r>
      <w:r>
        <w:rPr>
          <w:rFonts w:hint="eastAsia"/>
        </w:rPr>
        <w:t>Discussion points at the Technology Committee</w:t>
      </w:r>
      <w:r w:rsidR="007F19B0">
        <w:rPr>
          <w:rFonts w:hint="eastAsia"/>
        </w:rPr>
        <w:t xml:space="preserve">  </w:t>
      </w:r>
    </w:p>
    <w:p w:rsidR="007F19B0" w:rsidRPr="007F19B0" w:rsidRDefault="007F19B0"/>
    <w:p w:rsidR="00892BF8" w:rsidRDefault="00892BF8"/>
    <w:sectPr w:rsidR="00892BF8" w:rsidSect="00B476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E5F" w:rsidRDefault="008B5E5F" w:rsidP="00DC3F69">
      <w:pPr>
        <w:spacing w:line="240" w:lineRule="auto"/>
      </w:pPr>
      <w:r>
        <w:separator/>
      </w:r>
    </w:p>
  </w:endnote>
  <w:endnote w:type="continuationSeparator" w:id="0">
    <w:p w:rsidR="008B5E5F" w:rsidRDefault="008B5E5F" w:rsidP="00DC3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E5F" w:rsidRDefault="008B5E5F" w:rsidP="00DC3F69">
      <w:pPr>
        <w:spacing w:line="240" w:lineRule="auto"/>
      </w:pPr>
      <w:r>
        <w:separator/>
      </w:r>
    </w:p>
  </w:footnote>
  <w:footnote w:type="continuationSeparator" w:id="0">
    <w:p w:rsidR="008B5E5F" w:rsidRDefault="008B5E5F" w:rsidP="00DC3F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BF8"/>
    <w:rsid w:val="00026826"/>
    <w:rsid w:val="00041249"/>
    <w:rsid w:val="00165AD6"/>
    <w:rsid w:val="001C46C0"/>
    <w:rsid w:val="001D60B6"/>
    <w:rsid w:val="00282A7C"/>
    <w:rsid w:val="003833D7"/>
    <w:rsid w:val="00453A01"/>
    <w:rsid w:val="00491AA5"/>
    <w:rsid w:val="00522E89"/>
    <w:rsid w:val="005F5558"/>
    <w:rsid w:val="006A530D"/>
    <w:rsid w:val="006D5279"/>
    <w:rsid w:val="007F12D6"/>
    <w:rsid w:val="007F19B0"/>
    <w:rsid w:val="007F30A2"/>
    <w:rsid w:val="007F6432"/>
    <w:rsid w:val="0084099B"/>
    <w:rsid w:val="00845683"/>
    <w:rsid w:val="00892BF8"/>
    <w:rsid w:val="008B5E5F"/>
    <w:rsid w:val="008D7E79"/>
    <w:rsid w:val="008E2ED4"/>
    <w:rsid w:val="008F5B0B"/>
    <w:rsid w:val="00971C4A"/>
    <w:rsid w:val="00A64D07"/>
    <w:rsid w:val="00A65698"/>
    <w:rsid w:val="00AA2F26"/>
    <w:rsid w:val="00B47610"/>
    <w:rsid w:val="00C268AA"/>
    <w:rsid w:val="00C52D20"/>
    <w:rsid w:val="00CC46BA"/>
    <w:rsid w:val="00CE1348"/>
    <w:rsid w:val="00CF3C8C"/>
    <w:rsid w:val="00D32FEE"/>
    <w:rsid w:val="00D57B37"/>
    <w:rsid w:val="00D65C18"/>
    <w:rsid w:val="00D77AD2"/>
    <w:rsid w:val="00DC3F69"/>
    <w:rsid w:val="00F031C3"/>
    <w:rsid w:val="00F27E84"/>
    <w:rsid w:val="00F5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3F69"/>
  </w:style>
  <w:style w:type="paragraph" w:styleId="a5">
    <w:name w:val="footer"/>
    <w:basedOn w:val="a"/>
    <w:link w:val="a6"/>
    <w:uiPriority w:val="99"/>
    <w:unhideWhenUsed/>
    <w:rsid w:val="00DC3F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3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8C5E0F-6F67-4EC8-A468-2DA07D420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Watanabe</dc:creator>
  <cp:lastModifiedBy>helpuser</cp:lastModifiedBy>
  <cp:revision>5</cp:revision>
  <dcterms:created xsi:type="dcterms:W3CDTF">2013-12-21T04:20:00Z</dcterms:created>
  <dcterms:modified xsi:type="dcterms:W3CDTF">2014-02-04T08:20:00Z</dcterms:modified>
</cp:coreProperties>
</file>