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81" w:rsidRDefault="002A3581" w:rsidP="002A3581">
      <w:bookmarkStart w:id="0" w:name="_GoBack"/>
      <w:bookmarkEnd w:id="0"/>
    </w:p>
    <w:p w:rsidR="002A3581" w:rsidRDefault="002A3581" w:rsidP="002A3581"/>
    <w:p w:rsidR="002A3581" w:rsidRPr="00453A01" w:rsidRDefault="002A3581" w:rsidP="002A358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2A3581" w:rsidRPr="00DC5D22" w:rsidRDefault="002A3581" w:rsidP="002A3581">
      <w:pPr>
        <w:jc w:val="center"/>
        <w:rPr>
          <w:b/>
          <w:sz w:val="28"/>
          <w:szCs w:val="28"/>
        </w:rPr>
      </w:pPr>
      <w:r w:rsidRPr="00DC5D22">
        <w:rPr>
          <w:rFonts w:hint="eastAsia"/>
          <w:b/>
          <w:sz w:val="28"/>
          <w:szCs w:val="28"/>
        </w:rPr>
        <w:t>First Meeting of the Technology Committee</w:t>
      </w:r>
    </w:p>
    <w:p w:rsidR="002A3581" w:rsidRDefault="002A3581" w:rsidP="002A3581">
      <w:r>
        <w:rPr>
          <w:rFonts w:hint="eastAsia"/>
        </w:rPr>
        <w:t xml:space="preserve">                     </w:t>
      </w:r>
    </w:p>
    <w:p w:rsidR="002A3581" w:rsidRDefault="002A3581" w:rsidP="002A3581">
      <w:pPr>
        <w:jc w:val="center"/>
        <w:rPr>
          <w:b/>
          <w:sz w:val="28"/>
          <w:szCs w:val="28"/>
        </w:rPr>
      </w:pPr>
      <w:r w:rsidRPr="002A3581">
        <w:rPr>
          <w:rFonts w:hint="eastAsia"/>
          <w:b/>
          <w:sz w:val="28"/>
          <w:szCs w:val="28"/>
        </w:rPr>
        <w:t>List of Committee Members</w:t>
      </w:r>
    </w:p>
    <w:p w:rsidR="002A3581" w:rsidRDefault="002A3581" w:rsidP="002A3581">
      <w:pPr>
        <w:jc w:val="center"/>
        <w:rPr>
          <w:b/>
          <w:sz w:val="28"/>
          <w:szCs w:val="28"/>
        </w:rPr>
      </w:pPr>
    </w:p>
    <w:p w:rsidR="002A3581" w:rsidRDefault="002A3581" w:rsidP="002A358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October 24 (Wednesday), 2012 (13:30 ~ 15:00)</w:t>
      </w:r>
    </w:p>
    <w:p w:rsidR="002A3581" w:rsidRDefault="002A3581" w:rsidP="002A3581">
      <w:pPr>
        <w:jc w:val="right"/>
        <w:rPr>
          <w:szCs w:val="21"/>
        </w:rPr>
      </w:pPr>
    </w:p>
    <w:p w:rsidR="002A3581" w:rsidRDefault="002A3581" w:rsidP="002A3581">
      <w:pPr>
        <w:jc w:val="left"/>
        <w:rPr>
          <w:szCs w:val="21"/>
        </w:rPr>
      </w:pPr>
    </w:p>
    <w:p w:rsidR="002A3581" w:rsidRPr="002A3581" w:rsidRDefault="002A3581" w:rsidP="002A3581">
      <w:pPr>
        <w:jc w:val="left"/>
        <w:rPr>
          <w:b/>
          <w:szCs w:val="21"/>
        </w:rPr>
      </w:pPr>
      <w:r w:rsidRPr="002A3581">
        <w:rPr>
          <w:rFonts w:hint="eastAsia"/>
          <w:b/>
          <w:szCs w:val="21"/>
        </w:rPr>
        <w:t>Committee members:</w:t>
      </w:r>
    </w:p>
    <w:p w:rsidR="002A3581" w:rsidRDefault="002A3581" w:rsidP="002A3581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1"/>
        <w:gridCol w:w="2113"/>
        <w:gridCol w:w="4921"/>
      </w:tblGrid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</w:p>
        </w:tc>
        <w:tc>
          <w:tcPr>
            <w:tcW w:w="2113" w:type="dxa"/>
          </w:tcPr>
          <w:p w:rsidR="002A3581" w:rsidRPr="002A3581" w:rsidRDefault="002A3581" w:rsidP="002A3581">
            <w:pPr>
              <w:jc w:val="center"/>
              <w:rPr>
                <w:b/>
                <w:szCs w:val="21"/>
              </w:rPr>
            </w:pPr>
            <w:r w:rsidRPr="002A3581"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4921" w:type="dxa"/>
          </w:tcPr>
          <w:p w:rsidR="002A3581" w:rsidRPr="002A3581" w:rsidRDefault="002A3581" w:rsidP="002A3581">
            <w:pPr>
              <w:jc w:val="center"/>
              <w:rPr>
                <w:b/>
                <w:szCs w:val="21"/>
              </w:rPr>
            </w:pPr>
            <w:r w:rsidRPr="002A3581">
              <w:rPr>
                <w:rFonts w:hint="eastAsia"/>
                <w:b/>
                <w:szCs w:val="21"/>
              </w:rPr>
              <w:t>Affiliation and Title</w:t>
            </w:r>
          </w:p>
        </w:tc>
      </w:tr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Chairman</w:t>
            </w:r>
          </w:p>
        </w:tc>
        <w:tc>
          <w:tcPr>
            <w:tcW w:w="2113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Noboru </w:t>
            </w:r>
            <w:proofErr w:type="spellStart"/>
            <w:r>
              <w:rPr>
                <w:rFonts w:hint="eastAsia"/>
                <w:szCs w:val="21"/>
              </w:rPr>
              <w:t>Koshizuka</w:t>
            </w:r>
            <w:proofErr w:type="spellEnd"/>
          </w:p>
        </w:tc>
        <w:tc>
          <w:tcPr>
            <w:tcW w:w="492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Professor, Interfaculty Initiative in Information Studies, The University of Tokyo</w:t>
            </w:r>
          </w:p>
        </w:tc>
      </w:tr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Vice-Chairman</w:t>
            </w:r>
          </w:p>
        </w:tc>
        <w:tc>
          <w:tcPr>
            <w:tcW w:w="2113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Hideaki Takeda</w:t>
            </w:r>
          </w:p>
        </w:tc>
        <w:tc>
          <w:tcPr>
            <w:tcW w:w="492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Professor, National Institute of Information</w:t>
            </w:r>
          </w:p>
        </w:tc>
      </w:tr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</w:p>
        </w:tc>
        <w:tc>
          <w:tcPr>
            <w:tcW w:w="2113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Akihiro </w:t>
            </w:r>
            <w:proofErr w:type="spellStart"/>
            <w:r>
              <w:rPr>
                <w:rFonts w:hint="eastAsia"/>
                <w:szCs w:val="21"/>
              </w:rPr>
              <w:t>Nakao</w:t>
            </w:r>
            <w:proofErr w:type="spellEnd"/>
          </w:p>
        </w:tc>
        <w:tc>
          <w:tcPr>
            <w:tcW w:w="492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Associate professor, Interfaculty Initiative in Information Studies, The University of Tokyo</w:t>
            </w:r>
          </w:p>
        </w:tc>
      </w:tr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</w:p>
        </w:tc>
        <w:tc>
          <w:tcPr>
            <w:tcW w:w="2113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Kenji </w:t>
            </w:r>
            <w:proofErr w:type="spellStart"/>
            <w:r>
              <w:rPr>
                <w:rFonts w:hint="eastAsia"/>
                <w:szCs w:val="21"/>
              </w:rPr>
              <w:t>Hiramoto</w:t>
            </w:r>
            <w:proofErr w:type="spellEnd"/>
          </w:p>
        </w:tc>
        <w:tc>
          <w:tcPr>
            <w:tcW w:w="4921" w:type="dxa"/>
          </w:tcPr>
          <w:p w:rsidR="002A3581" w:rsidRDefault="005F3855" w:rsidP="005F385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Executive Adviser for Chief Information Officer, Ministry of Economy, Trade and Industry</w:t>
            </w:r>
          </w:p>
        </w:tc>
      </w:tr>
      <w:tr w:rsidR="002A3581" w:rsidTr="002A3581">
        <w:tc>
          <w:tcPr>
            <w:tcW w:w="1681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</w:p>
        </w:tc>
        <w:tc>
          <w:tcPr>
            <w:tcW w:w="2113" w:type="dxa"/>
          </w:tcPr>
          <w:p w:rsidR="002A3581" w:rsidRDefault="002A3581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Yoshiaki </w:t>
            </w:r>
            <w:proofErr w:type="spellStart"/>
            <w:r>
              <w:rPr>
                <w:rFonts w:hint="eastAsia"/>
                <w:szCs w:val="21"/>
              </w:rPr>
              <w:t>Fukami</w:t>
            </w:r>
            <w:proofErr w:type="spellEnd"/>
          </w:p>
        </w:tc>
        <w:tc>
          <w:tcPr>
            <w:tcW w:w="4921" w:type="dxa"/>
          </w:tcPr>
          <w:p w:rsidR="002A3581" w:rsidRDefault="005F3855" w:rsidP="002A35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Visiting Researcher, Keio Research Institute at SFC</w:t>
            </w:r>
          </w:p>
        </w:tc>
      </w:tr>
    </w:tbl>
    <w:p w:rsidR="002A3581" w:rsidRDefault="002A3581" w:rsidP="002A3581">
      <w:pPr>
        <w:jc w:val="left"/>
        <w:rPr>
          <w:szCs w:val="21"/>
        </w:rPr>
      </w:pPr>
    </w:p>
    <w:p w:rsidR="005F3855" w:rsidRDefault="005F3855" w:rsidP="002A3581">
      <w:pPr>
        <w:jc w:val="left"/>
        <w:rPr>
          <w:szCs w:val="21"/>
        </w:rPr>
      </w:pPr>
    </w:p>
    <w:p w:rsidR="005F3855" w:rsidRPr="005F3855" w:rsidRDefault="005F3855" w:rsidP="002A3581">
      <w:pPr>
        <w:jc w:val="left"/>
        <w:rPr>
          <w:b/>
          <w:szCs w:val="21"/>
        </w:rPr>
      </w:pPr>
      <w:r w:rsidRPr="005F3855">
        <w:rPr>
          <w:rFonts w:hint="eastAsia"/>
          <w:b/>
          <w:szCs w:val="21"/>
        </w:rPr>
        <w:t>Observers:</w:t>
      </w:r>
    </w:p>
    <w:p w:rsidR="005F3855" w:rsidRDefault="005F3855" w:rsidP="0079167F">
      <w:pPr>
        <w:rPr>
          <w:szCs w:val="21"/>
        </w:rPr>
      </w:pPr>
    </w:p>
    <w:p w:rsidR="005F3855" w:rsidRPr="005F3855" w:rsidRDefault="00C02DA4" w:rsidP="0079167F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-  </w:t>
      </w:r>
      <w:r w:rsidR="005F3855">
        <w:rPr>
          <w:rFonts w:hint="eastAsia"/>
          <w:szCs w:val="21"/>
        </w:rPr>
        <w:t xml:space="preserve">Ministry of Internal Affairs and Communications (MIC) </w:t>
      </w:r>
      <w:r w:rsidR="005F3855" w:rsidRPr="005F3855">
        <w:rPr>
          <w:szCs w:val="21"/>
        </w:rPr>
        <w:t>(</w:t>
      </w:r>
      <w:r w:rsidR="005F3855" w:rsidRPr="005F3855">
        <w:rPr>
          <w:rFonts w:cs="Arial"/>
        </w:rPr>
        <w:t>Advanced Information Systems and Software Division)</w:t>
      </w:r>
    </w:p>
    <w:p w:rsidR="005F3855" w:rsidRDefault="00C02DA4" w:rsidP="0079167F">
      <w:pPr>
        <w:rPr>
          <w:szCs w:val="21"/>
        </w:rPr>
      </w:pPr>
      <w:r>
        <w:rPr>
          <w:rFonts w:hint="eastAsia"/>
          <w:szCs w:val="21"/>
        </w:rPr>
        <w:t xml:space="preserve">-  </w:t>
      </w:r>
      <w:r w:rsidR="005F3855">
        <w:rPr>
          <w:rFonts w:hint="eastAsia"/>
          <w:szCs w:val="21"/>
        </w:rPr>
        <w:t>Ministry of Economy, Trade and Industry (METI) (Information Policy Division)</w:t>
      </w:r>
    </w:p>
    <w:p w:rsidR="005F3855" w:rsidRDefault="00C02DA4" w:rsidP="0079167F">
      <w:pPr>
        <w:rPr>
          <w:szCs w:val="21"/>
        </w:rPr>
      </w:pPr>
      <w:r>
        <w:rPr>
          <w:rFonts w:hint="eastAsia"/>
          <w:szCs w:val="21"/>
        </w:rPr>
        <w:t xml:space="preserve">-  </w:t>
      </w:r>
      <w:r w:rsidR="005F3855">
        <w:rPr>
          <w:rFonts w:hint="eastAsia"/>
          <w:szCs w:val="21"/>
        </w:rPr>
        <w:t>Cabinet Secretariat (CAS) (</w:t>
      </w:r>
      <w:proofErr w:type="gramStart"/>
      <w:r w:rsidR="005F3855">
        <w:rPr>
          <w:rFonts w:hint="eastAsia"/>
          <w:szCs w:val="21"/>
        </w:rPr>
        <w:t>IT</w:t>
      </w:r>
      <w:proofErr w:type="gramEnd"/>
      <w:r w:rsidR="005F3855">
        <w:rPr>
          <w:rFonts w:hint="eastAsia"/>
          <w:szCs w:val="21"/>
        </w:rPr>
        <w:t xml:space="preserve"> Security Office)</w:t>
      </w:r>
    </w:p>
    <w:p w:rsidR="005F3855" w:rsidRDefault="00C02DA4" w:rsidP="0079167F">
      <w:pPr>
        <w:rPr>
          <w:szCs w:val="21"/>
        </w:rPr>
      </w:pPr>
      <w:r>
        <w:rPr>
          <w:rFonts w:hint="eastAsia"/>
          <w:szCs w:val="21"/>
        </w:rPr>
        <w:t xml:space="preserve">-  </w:t>
      </w:r>
      <w:r w:rsidR="005F3855">
        <w:rPr>
          <w:rFonts w:hint="eastAsia"/>
          <w:szCs w:val="21"/>
        </w:rPr>
        <w:t>Cabinet Office</w:t>
      </w:r>
      <w:r>
        <w:rPr>
          <w:rFonts w:hint="eastAsia"/>
          <w:szCs w:val="21"/>
        </w:rPr>
        <w:t xml:space="preserve"> (Disaster management)</w:t>
      </w:r>
    </w:p>
    <w:p w:rsidR="0079167F" w:rsidRDefault="00C02DA4" w:rsidP="0079167F">
      <w:pPr>
        <w:ind w:left="345" w:rightChars="-203" w:right="-426" w:hangingChars="150" w:hanging="345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-  </w:t>
      </w:r>
      <w:r w:rsidR="005F3855">
        <w:rPr>
          <w:rFonts w:hint="eastAsia"/>
          <w:sz w:val="23"/>
          <w:szCs w:val="23"/>
        </w:rPr>
        <w:t>Geospatial Information Authority of Japan (</w:t>
      </w:r>
      <w:r>
        <w:rPr>
          <w:rFonts w:hint="eastAsia"/>
          <w:sz w:val="23"/>
          <w:szCs w:val="23"/>
        </w:rPr>
        <w:t>also</w:t>
      </w:r>
      <w:r w:rsidR="005F3855">
        <w:rPr>
          <w:rFonts w:hint="eastAsia"/>
          <w:sz w:val="23"/>
          <w:szCs w:val="23"/>
        </w:rPr>
        <w:t xml:space="preserve"> </w:t>
      </w:r>
      <w:r w:rsidR="0079167F">
        <w:rPr>
          <w:rFonts w:hint="eastAsia"/>
          <w:sz w:val="23"/>
          <w:szCs w:val="23"/>
        </w:rPr>
        <w:t xml:space="preserve">commonly </w:t>
      </w:r>
      <w:r w:rsidR="005F3855">
        <w:rPr>
          <w:rFonts w:hint="eastAsia"/>
          <w:sz w:val="23"/>
          <w:szCs w:val="23"/>
        </w:rPr>
        <w:t xml:space="preserve">known </w:t>
      </w:r>
      <w:r w:rsidR="0079167F">
        <w:rPr>
          <w:rFonts w:hint="eastAsia"/>
          <w:sz w:val="23"/>
          <w:szCs w:val="23"/>
        </w:rPr>
        <w:t>as</w:t>
      </w:r>
    </w:p>
    <w:p w:rsidR="005F3855" w:rsidRDefault="005F3855" w:rsidP="00046ACD">
      <w:pPr>
        <w:ind w:leftChars="67" w:left="141" w:rightChars="-203" w:right="-426" w:firstLineChars="75" w:firstLine="173"/>
        <w:jc w:val="left"/>
        <w:rPr>
          <w:szCs w:val="21"/>
        </w:rPr>
      </w:pPr>
      <w:r>
        <w:rPr>
          <w:rFonts w:hint="eastAsia"/>
          <w:sz w:val="23"/>
          <w:szCs w:val="23"/>
        </w:rPr>
        <w:t>Geographical Survey Institute</w:t>
      </w:r>
      <w:r w:rsidR="0079167F">
        <w:rPr>
          <w:rFonts w:hint="eastAsia"/>
          <w:sz w:val="23"/>
          <w:szCs w:val="23"/>
        </w:rPr>
        <w:t xml:space="preserve"> - GSI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Cs w:val="21"/>
        </w:rPr>
        <w:t xml:space="preserve"> </w:t>
      </w:r>
      <w:r w:rsidR="00C02DA4">
        <w:rPr>
          <w:rFonts w:hint="eastAsia"/>
          <w:szCs w:val="21"/>
        </w:rPr>
        <w:t>(Planning Department)</w:t>
      </w:r>
    </w:p>
    <w:p w:rsidR="00C02DA4" w:rsidRPr="005F3855" w:rsidRDefault="00C02DA4" w:rsidP="0079167F">
      <w:pPr>
        <w:ind w:rightChars="-203" w:right="-426"/>
        <w:jc w:val="left"/>
        <w:rPr>
          <w:szCs w:val="21"/>
        </w:rPr>
      </w:pPr>
    </w:p>
    <w:sectPr w:rsidR="00C02DA4" w:rsidRPr="005F3855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92" w:rsidRDefault="00C83092" w:rsidP="0079167F">
      <w:pPr>
        <w:spacing w:line="240" w:lineRule="auto"/>
      </w:pPr>
      <w:r>
        <w:separator/>
      </w:r>
    </w:p>
  </w:endnote>
  <w:endnote w:type="continuationSeparator" w:id="0">
    <w:p w:rsidR="00C83092" w:rsidRDefault="00C83092" w:rsidP="00791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92" w:rsidRDefault="00C83092" w:rsidP="0079167F">
      <w:pPr>
        <w:spacing w:line="240" w:lineRule="auto"/>
      </w:pPr>
      <w:r>
        <w:separator/>
      </w:r>
    </w:p>
  </w:footnote>
  <w:footnote w:type="continuationSeparator" w:id="0">
    <w:p w:rsidR="00C83092" w:rsidRDefault="00C83092" w:rsidP="00791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581"/>
    <w:rsid w:val="00046ACD"/>
    <w:rsid w:val="000C7E4E"/>
    <w:rsid w:val="002A3581"/>
    <w:rsid w:val="005F3855"/>
    <w:rsid w:val="00694263"/>
    <w:rsid w:val="006F1E7C"/>
    <w:rsid w:val="0079167F"/>
    <w:rsid w:val="009324FF"/>
    <w:rsid w:val="00B47610"/>
    <w:rsid w:val="00C02DA4"/>
    <w:rsid w:val="00C83092"/>
    <w:rsid w:val="00E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5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1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67F"/>
  </w:style>
  <w:style w:type="paragraph" w:styleId="a6">
    <w:name w:val="footer"/>
    <w:basedOn w:val="a"/>
    <w:link w:val="a7"/>
    <w:uiPriority w:val="99"/>
    <w:unhideWhenUsed/>
    <w:rsid w:val="00791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helpuser</cp:lastModifiedBy>
  <cp:revision>4</cp:revision>
  <dcterms:created xsi:type="dcterms:W3CDTF">2013-12-21T03:13:00Z</dcterms:created>
  <dcterms:modified xsi:type="dcterms:W3CDTF">2014-02-04T08:23:00Z</dcterms:modified>
</cp:coreProperties>
</file>