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E9" w:rsidRPr="009166FA" w:rsidRDefault="00D04BE9" w:rsidP="00A346F9">
      <w:pPr>
        <w:ind w:firstLineChars="100" w:firstLine="234"/>
        <w:jc w:val="center"/>
        <w:rPr>
          <w:rFonts w:asciiTheme="minorEastAsia" w:eastAsiaTheme="minorEastAsia" w:hAnsiTheme="minorEastAsia"/>
          <w:sz w:val="24"/>
        </w:rPr>
      </w:pPr>
      <w:r w:rsidRPr="009166FA">
        <w:rPr>
          <w:rFonts w:asciiTheme="minorEastAsia" w:eastAsiaTheme="minorEastAsia" w:hAnsiTheme="minorEastAsia" w:hint="eastAsia"/>
          <w:sz w:val="24"/>
        </w:rPr>
        <w:t xml:space="preserve">　</w:t>
      </w:r>
      <w:r w:rsidR="004668AD" w:rsidRPr="009166FA">
        <w:rPr>
          <w:rFonts w:asciiTheme="minorEastAsia" w:eastAsiaTheme="minorEastAsia" w:hAnsiTheme="minorEastAsia" w:hint="eastAsia"/>
          <w:sz w:val="24"/>
        </w:rPr>
        <w:t xml:space="preserve">第一回　</w:t>
      </w:r>
      <w:r w:rsidR="00E3748C" w:rsidRPr="009166FA">
        <w:rPr>
          <w:rFonts w:asciiTheme="minorEastAsia" w:eastAsiaTheme="minorEastAsia" w:hAnsiTheme="minorEastAsia" w:hint="eastAsia"/>
          <w:sz w:val="24"/>
        </w:rPr>
        <w:t>利活用・普及</w:t>
      </w:r>
      <w:r w:rsidR="00C5604F" w:rsidRPr="009166FA">
        <w:rPr>
          <w:rFonts w:asciiTheme="minorEastAsia" w:eastAsiaTheme="minorEastAsia" w:hAnsiTheme="minorEastAsia" w:hint="eastAsia"/>
          <w:sz w:val="24"/>
        </w:rPr>
        <w:t>委員会</w:t>
      </w:r>
      <w:r w:rsidRPr="009166FA">
        <w:rPr>
          <w:rFonts w:asciiTheme="minorEastAsia" w:eastAsiaTheme="minorEastAsia" w:hAnsiTheme="minorEastAsia"/>
          <w:sz w:val="24"/>
        </w:rPr>
        <w:t xml:space="preserve"> </w:t>
      </w:r>
      <w:r w:rsidRPr="009166FA">
        <w:rPr>
          <w:rFonts w:asciiTheme="minorEastAsia" w:eastAsiaTheme="minorEastAsia" w:hAnsiTheme="minorEastAsia" w:hint="eastAsia"/>
          <w:sz w:val="24"/>
        </w:rPr>
        <w:t>議事</w:t>
      </w:r>
      <w:r w:rsidR="00875DCC" w:rsidRPr="009166FA">
        <w:rPr>
          <w:rFonts w:asciiTheme="minorEastAsia" w:eastAsiaTheme="minorEastAsia" w:hAnsiTheme="minorEastAsia" w:hint="eastAsia"/>
          <w:sz w:val="24"/>
        </w:rPr>
        <w:t>要旨</w:t>
      </w:r>
    </w:p>
    <w:p w:rsidR="00D04BE9" w:rsidRPr="006133A0" w:rsidRDefault="00D04BE9" w:rsidP="0022498C">
      <w:pPr>
        <w:rPr>
          <w:rFonts w:asciiTheme="minorEastAsia" w:eastAsiaTheme="minorEastAsia" w:hAnsiTheme="minorEastAsia" w:hint="eastAsia"/>
        </w:rPr>
      </w:pPr>
      <w:bookmarkStart w:id="0" w:name="_GoBack"/>
      <w:bookmarkEnd w:id="0"/>
    </w:p>
    <w:p w:rsidR="00D04BE9" w:rsidRPr="009166FA" w:rsidRDefault="00D04BE9">
      <w:pPr>
        <w:rPr>
          <w:rFonts w:asciiTheme="minorEastAsia" w:eastAsiaTheme="minorEastAsia" w:hAnsiTheme="minorEastAsia"/>
        </w:rPr>
      </w:pPr>
      <w:r w:rsidRPr="009166FA">
        <w:rPr>
          <w:rFonts w:asciiTheme="minorEastAsia" w:eastAsiaTheme="minorEastAsia" w:hAnsiTheme="minorEastAsia" w:hint="eastAsia"/>
        </w:rPr>
        <w:t xml:space="preserve">日　</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時：平成</w:t>
      </w:r>
      <w:r w:rsidR="004668AD" w:rsidRPr="009166FA">
        <w:rPr>
          <w:rFonts w:asciiTheme="minorEastAsia" w:eastAsiaTheme="minorEastAsia" w:hAnsiTheme="minorEastAsia"/>
        </w:rPr>
        <w:t>2</w:t>
      </w:r>
      <w:r w:rsidR="002F107A" w:rsidRPr="009166FA">
        <w:rPr>
          <w:rFonts w:asciiTheme="minorEastAsia" w:eastAsiaTheme="minorEastAsia" w:hAnsiTheme="minorEastAsia"/>
        </w:rPr>
        <w:t>4</w:t>
      </w:r>
      <w:r w:rsidRPr="009166FA">
        <w:rPr>
          <w:rFonts w:asciiTheme="minorEastAsia" w:eastAsiaTheme="minorEastAsia" w:hAnsiTheme="minorEastAsia" w:hint="eastAsia"/>
        </w:rPr>
        <w:t>年</w:t>
      </w:r>
      <w:r w:rsidR="002F107A" w:rsidRPr="009166FA">
        <w:rPr>
          <w:rFonts w:asciiTheme="minorEastAsia" w:eastAsiaTheme="minorEastAsia" w:hAnsiTheme="minorEastAsia"/>
        </w:rPr>
        <w:t>9</w:t>
      </w:r>
      <w:r w:rsidRPr="009166FA">
        <w:rPr>
          <w:rFonts w:asciiTheme="minorEastAsia" w:eastAsiaTheme="minorEastAsia" w:hAnsiTheme="minorEastAsia" w:hint="eastAsia"/>
        </w:rPr>
        <w:t>月</w:t>
      </w:r>
      <w:r w:rsidR="002F107A" w:rsidRPr="009166FA">
        <w:rPr>
          <w:rFonts w:asciiTheme="minorEastAsia" w:eastAsiaTheme="minorEastAsia" w:hAnsiTheme="minorEastAsia"/>
        </w:rPr>
        <w:t>28</w:t>
      </w:r>
      <w:r w:rsidRPr="009166FA">
        <w:rPr>
          <w:rFonts w:asciiTheme="minorEastAsia" w:eastAsiaTheme="minorEastAsia" w:hAnsiTheme="minorEastAsia" w:hint="eastAsia"/>
        </w:rPr>
        <w:t>日（</w:t>
      </w:r>
      <w:r w:rsidR="00E3748C" w:rsidRPr="009166FA">
        <w:rPr>
          <w:rFonts w:asciiTheme="minorEastAsia" w:eastAsiaTheme="minorEastAsia" w:hAnsiTheme="minorEastAsia" w:hint="eastAsia"/>
        </w:rPr>
        <w:t>金</w:t>
      </w:r>
      <w:r w:rsidRPr="009166FA">
        <w:rPr>
          <w:rFonts w:asciiTheme="minorEastAsia" w:eastAsiaTheme="minorEastAsia" w:hAnsiTheme="minorEastAsia" w:hint="eastAsia"/>
        </w:rPr>
        <w:t>）</w:t>
      </w:r>
      <w:r w:rsidR="00BA4B05">
        <w:rPr>
          <w:rFonts w:asciiTheme="minorEastAsia" w:eastAsiaTheme="minorEastAsia" w:hAnsiTheme="minorEastAsia" w:hint="eastAsia"/>
        </w:rPr>
        <w:t>15:00</w:t>
      </w:r>
      <w:r w:rsidR="004668AD" w:rsidRPr="009166FA">
        <w:rPr>
          <w:rFonts w:asciiTheme="minorEastAsia" w:eastAsiaTheme="minorEastAsia" w:hAnsiTheme="minorEastAsia" w:hint="eastAsia"/>
        </w:rPr>
        <w:t>～</w:t>
      </w:r>
      <w:r w:rsidR="00BA4B05">
        <w:rPr>
          <w:rFonts w:asciiTheme="minorEastAsia" w:eastAsiaTheme="minorEastAsia" w:hAnsiTheme="minorEastAsia" w:hint="eastAsia"/>
        </w:rPr>
        <w:t>17:00</w:t>
      </w:r>
    </w:p>
    <w:p w:rsidR="00D04BE9" w:rsidRPr="009166FA" w:rsidRDefault="00D04BE9">
      <w:pPr>
        <w:rPr>
          <w:rFonts w:asciiTheme="minorEastAsia" w:eastAsiaTheme="minorEastAsia" w:hAnsiTheme="minorEastAsia"/>
        </w:rPr>
      </w:pPr>
      <w:r w:rsidRPr="009166FA">
        <w:rPr>
          <w:rFonts w:asciiTheme="minorEastAsia" w:eastAsiaTheme="minorEastAsia" w:hAnsiTheme="minorEastAsia" w:hint="eastAsia"/>
        </w:rPr>
        <w:t>場　　所：</w:t>
      </w:r>
      <w:r w:rsidR="005A6A45" w:rsidRPr="009166FA">
        <w:rPr>
          <w:rFonts w:asciiTheme="minorEastAsia" w:eastAsiaTheme="minorEastAsia" w:hAnsiTheme="minorEastAsia"/>
        </w:rPr>
        <w:t xml:space="preserve">TKP </w:t>
      </w:r>
      <w:r w:rsidR="005A6A45" w:rsidRPr="009166FA">
        <w:rPr>
          <w:rFonts w:asciiTheme="minorEastAsia" w:eastAsiaTheme="minorEastAsia" w:hAnsiTheme="minorEastAsia" w:hint="eastAsia"/>
        </w:rPr>
        <w:t>小伝馬町ビジネスセンター</w:t>
      </w:r>
      <w:r w:rsidR="005A6A45" w:rsidRPr="009166FA">
        <w:rPr>
          <w:rFonts w:asciiTheme="minorEastAsia" w:eastAsiaTheme="minorEastAsia" w:hAnsiTheme="minorEastAsia"/>
        </w:rPr>
        <w:t>3階　301会議室</w:t>
      </w:r>
    </w:p>
    <w:p w:rsidR="00D04BE9" w:rsidRPr="009166FA" w:rsidRDefault="00D04BE9" w:rsidP="009738D8">
      <w:pPr>
        <w:rPr>
          <w:rFonts w:asciiTheme="minorEastAsia" w:eastAsiaTheme="minorEastAsia" w:hAnsiTheme="minorEastAsia"/>
        </w:rPr>
      </w:pPr>
      <w:r w:rsidRPr="009166FA">
        <w:rPr>
          <w:rFonts w:asciiTheme="minorEastAsia" w:eastAsiaTheme="minorEastAsia" w:hAnsiTheme="minorEastAsia" w:hint="eastAsia"/>
        </w:rPr>
        <w:t>出</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席</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者（敬称略）：</w:t>
      </w:r>
    </w:p>
    <w:p w:rsidR="00D04BE9" w:rsidRPr="009166FA" w:rsidRDefault="00C5604F" w:rsidP="00B14159">
      <w:pPr>
        <w:ind w:leftChars="139" w:left="1276" w:hangingChars="486" w:hanging="992"/>
        <w:rPr>
          <w:rFonts w:asciiTheme="minorEastAsia" w:eastAsiaTheme="minorEastAsia" w:hAnsiTheme="minorEastAsia"/>
        </w:rPr>
      </w:pPr>
      <w:r w:rsidRPr="009166FA">
        <w:rPr>
          <w:rFonts w:asciiTheme="minorEastAsia" w:eastAsiaTheme="minorEastAsia" w:hAnsiTheme="minorEastAsia" w:hint="eastAsia"/>
        </w:rPr>
        <w:t>主　　査</w:t>
      </w:r>
      <w:r w:rsidR="00D04BE9" w:rsidRPr="009166FA">
        <w:rPr>
          <w:rFonts w:asciiTheme="minorEastAsia" w:eastAsiaTheme="minorEastAsia" w:hAnsiTheme="minorEastAsia" w:hint="eastAsia"/>
        </w:rPr>
        <w:t>：</w:t>
      </w:r>
      <w:r w:rsidR="002968AB" w:rsidRPr="009166FA">
        <w:rPr>
          <w:rFonts w:asciiTheme="minorEastAsia" w:eastAsiaTheme="minorEastAsia" w:hAnsiTheme="minorEastAsia" w:hint="eastAsia"/>
        </w:rPr>
        <w:t>中村</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伊知哉</w:t>
      </w:r>
      <w:r w:rsidR="00D04BE9" w:rsidRPr="009166FA">
        <w:rPr>
          <w:rFonts w:asciiTheme="minorEastAsia" w:eastAsiaTheme="minorEastAsia" w:hAnsiTheme="minorEastAsia" w:hint="eastAsia"/>
        </w:rPr>
        <w:t>（</w:t>
      </w:r>
      <w:r w:rsidR="002968AB" w:rsidRPr="009166FA">
        <w:rPr>
          <w:rFonts w:asciiTheme="minorEastAsia" w:eastAsiaTheme="minorEastAsia" w:hAnsiTheme="minorEastAsia" w:hint="eastAsia"/>
        </w:rPr>
        <w:t>慶應義塾大学</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メディアデザイン研究科</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教授</w:t>
      </w:r>
      <w:r w:rsidR="00D04BE9" w:rsidRPr="009166FA">
        <w:rPr>
          <w:rFonts w:asciiTheme="minorEastAsia" w:eastAsiaTheme="minorEastAsia" w:hAnsiTheme="minorEastAsia" w:hint="eastAsia"/>
        </w:rPr>
        <w:t>）</w:t>
      </w:r>
    </w:p>
    <w:p w:rsidR="00C5604F" w:rsidRPr="009166FA" w:rsidRDefault="00C5604F" w:rsidP="00B14159">
      <w:pPr>
        <w:ind w:leftChars="139" w:left="1276" w:hangingChars="486" w:hanging="992"/>
        <w:rPr>
          <w:rFonts w:asciiTheme="minorEastAsia" w:eastAsiaTheme="minorEastAsia" w:hAnsiTheme="minorEastAsia"/>
          <w:lang w:eastAsia="zh-CN"/>
        </w:rPr>
      </w:pPr>
      <w:r w:rsidRPr="009166FA">
        <w:rPr>
          <w:rFonts w:asciiTheme="minorEastAsia" w:eastAsiaTheme="minorEastAsia" w:hAnsiTheme="minorEastAsia" w:hint="eastAsia"/>
          <w:lang w:eastAsia="zh-CN"/>
        </w:rPr>
        <w:t>副</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主</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査：</w:t>
      </w:r>
      <w:r w:rsidR="002968AB" w:rsidRPr="009166FA">
        <w:rPr>
          <w:rFonts w:asciiTheme="minorEastAsia" w:eastAsiaTheme="minorEastAsia" w:hAnsiTheme="minorEastAsia" w:hint="eastAsia"/>
          <w:lang w:eastAsia="zh-CN"/>
        </w:rPr>
        <w:t>村上</w:t>
      </w:r>
      <w:r w:rsidR="002968AB" w:rsidRPr="009166FA">
        <w:rPr>
          <w:rFonts w:asciiTheme="minorEastAsia" w:eastAsiaTheme="minorEastAsia" w:hAnsiTheme="minorEastAsia"/>
          <w:lang w:eastAsia="zh-CN"/>
        </w:rPr>
        <w:t xml:space="preserve"> </w:t>
      </w:r>
      <w:r w:rsidR="002968AB" w:rsidRPr="009166FA">
        <w:rPr>
          <w:rFonts w:asciiTheme="minorEastAsia" w:eastAsiaTheme="minorEastAsia" w:hAnsiTheme="minorEastAsia" w:hint="eastAsia"/>
          <w:lang w:eastAsia="zh-CN"/>
        </w:rPr>
        <w:t>文洋</w:t>
      </w:r>
      <w:r w:rsidRPr="009166FA">
        <w:rPr>
          <w:rFonts w:asciiTheme="minorEastAsia" w:eastAsiaTheme="minorEastAsia" w:hAnsiTheme="minorEastAsia" w:hint="eastAsia"/>
          <w:lang w:eastAsia="zh-CN"/>
        </w:rPr>
        <w:t>（</w:t>
      </w:r>
      <w:r w:rsidR="002968AB" w:rsidRPr="009166FA">
        <w:rPr>
          <w:rFonts w:asciiTheme="minorEastAsia" w:eastAsiaTheme="minorEastAsia" w:hAnsiTheme="minorEastAsia" w:hint="eastAsia"/>
          <w:lang w:eastAsia="zh-CN"/>
        </w:rPr>
        <w:t>株式会社三菱総合研究所</w:t>
      </w:r>
      <w:r w:rsidRPr="009166FA">
        <w:rPr>
          <w:rFonts w:asciiTheme="minorEastAsia" w:eastAsiaTheme="minorEastAsia" w:hAnsiTheme="minorEastAsia" w:hint="eastAsia"/>
          <w:lang w:eastAsia="zh-CN"/>
        </w:rPr>
        <w:t>）</w:t>
      </w:r>
    </w:p>
    <w:p w:rsidR="00D04BE9" w:rsidRPr="009166FA" w:rsidRDefault="00D04BE9" w:rsidP="00B14159">
      <w:pPr>
        <w:ind w:leftChars="139" w:left="1276" w:hangingChars="486" w:hanging="992"/>
        <w:rPr>
          <w:rFonts w:asciiTheme="minorEastAsia" w:eastAsiaTheme="minorEastAsia" w:hAnsiTheme="minorEastAsia"/>
        </w:rPr>
      </w:pPr>
      <w:r w:rsidRPr="009166FA">
        <w:rPr>
          <w:rFonts w:asciiTheme="minorEastAsia" w:eastAsiaTheme="minorEastAsia" w:hAnsiTheme="minorEastAsia" w:hint="eastAsia"/>
        </w:rPr>
        <w:t>委　　員：</w:t>
      </w:r>
      <w:r w:rsidR="002968AB" w:rsidRPr="009166FA">
        <w:rPr>
          <w:rFonts w:asciiTheme="minorEastAsia" w:eastAsiaTheme="minorEastAsia" w:hAnsiTheme="minorEastAsia" w:hint="eastAsia"/>
        </w:rPr>
        <w:t>石川</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雄章（東京大学大学院情報学環</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特任教授）、大向</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一輝（国立情報学研究所</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准教授）川島</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宏一（佐賀県</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特別顧問）、小林</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巌生（有限会社スコレックス）、庄司</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昌彦（国際大学</w:t>
      </w:r>
      <w:r w:rsidR="002968AB" w:rsidRPr="009166FA">
        <w:rPr>
          <w:rFonts w:asciiTheme="minorEastAsia" w:eastAsiaTheme="minorEastAsia" w:hAnsiTheme="minorEastAsia"/>
        </w:rPr>
        <w:t>GLOCOM</w:t>
      </w:r>
      <w:r w:rsidR="00A14FA8">
        <w:rPr>
          <w:rFonts w:asciiTheme="minorEastAsia" w:eastAsiaTheme="minorEastAsia" w:hAnsiTheme="minorEastAsia" w:hint="eastAsia"/>
        </w:rPr>
        <w:t xml:space="preserve"> </w:t>
      </w:r>
      <w:r w:rsidR="002968AB" w:rsidRPr="009166FA">
        <w:rPr>
          <w:rFonts w:asciiTheme="minorEastAsia" w:eastAsiaTheme="minorEastAsia" w:hAnsiTheme="minorEastAsia"/>
        </w:rPr>
        <w:t xml:space="preserve">主任研究員・講師）、野原 </w:t>
      </w:r>
      <w:r w:rsidR="002968AB" w:rsidRPr="009166FA">
        <w:rPr>
          <w:rFonts w:asciiTheme="minorEastAsia" w:eastAsiaTheme="minorEastAsia" w:hAnsiTheme="minorEastAsia" w:hint="eastAsia"/>
        </w:rPr>
        <w:t>佐和子（イプシ・マーケティング研究所</w:t>
      </w:r>
      <w:r w:rsidR="00A14FA8">
        <w:rPr>
          <w:rFonts w:asciiTheme="minorEastAsia" w:eastAsiaTheme="minorEastAsia" w:hAnsiTheme="minorEastAsia" w:hint="eastAsia"/>
        </w:rPr>
        <w:t xml:space="preserve"> </w:t>
      </w:r>
      <w:r w:rsidR="002968AB" w:rsidRPr="009166FA">
        <w:rPr>
          <w:rFonts w:asciiTheme="minorEastAsia" w:eastAsiaTheme="minorEastAsia" w:hAnsiTheme="minorEastAsia" w:hint="eastAsia"/>
        </w:rPr>
        <w:t>代表取締役社長、慶應義塾大学大学院政策・メディア研究科</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特</w:t>
      </w:r>
      <w:r w:rsidR="00DA0596" w:rsidRPr="009166FA">
        <w:rPr>
          <w:rFonts w:asciiTheme="minorEastAsia" w:eastAsiaTheme="minorEastAsia" w:hAnsiTheme="minorEastAsia" w:hint="eastAsia"/>
        </w:rPr>
        <w:t>任</w:t>
      </w:r>
      <w:r w:rsidR="002968AB" w:rsidRPr="009166FA">
        <w:rPr>
          <w:rFonts w:asciiTheme="minorEastAsia" w:eastAsiaTheme="minorEastAsia" w:hAnsiTheme="minorEastAsia" w:hint="eastAsia"/>
        </w:rPr>
        <w:t>教授）</w:t>
      </w:r>
    </w:p>
    <w:p w:rsidR="00D04BE9" w:rsidRPr="009166FA" w:rsidRDefault="00D04BE9" w:rsidP="00B14159">
      <w:pPr>
        <w:ind w:leftChars="139" w:left="1276" w:hangingChars="486" w:hanging="992"/>
        <w:rPr>
          <w:rFonts w:asciiTheme="minorEastAsia" w:eastAsiaTheme="minorEastAsia" w:hAnsiTheme="minorEastAsia"/>
        </w:rPr>
      </w:pPr>
      <w:r w:rsidRPr="009166FA">
        <w:rPr>
          <w:rFonts w:asciiTheme="minorEastAsia" w:eastAsiaTheme="minorEastAsia" w:hAnsiTheme="minorEastAsia" w:hint="eastAsia"/>
        </w:rPr>
        <w:t>オブザーバ：</w:t>
      </w:r>
      <w:r w:rsidR="002968AB" w:rsidRPr="009166FA">
        <w:rPr>
          <w:rFonts w:asciiTheme="minorEastAsia" w:eastAsiaTheme="minorEastAsia" w:hAnsiTheme="minorEastAsia" w:hint="eastAsia"/>
        </w:rPr>
        <w:t>総務省</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情報流通行政局、内閣官房</w:t>
      </w:r>
      <w:r w:rsidR="00BA4B05" w:rsidRPr="00BA4B05">
        <w:rPr>
          <w:rFonts w:asciiTheme="minorEastAsia" w:eastAsiaTheme="minorEastAsia" w:hAnsiTheme="minorEastAsia" w:hint="eastAsia"/>
        </w:rPr>
        <w:t>情報通信技術</w:t>
      </w:r>
      <w:r w:rsidR="00BA4B05">
        <w:rPr>
          <w:rFonts w:asciiTheme="minorEastAsia" w:eastAsiaTheme="minorEastAsia" w:hAnsiTheme="minorEastAsia" w:hint="eastAsia"/>
        </w:rPr>
        <w:t>(</w:t>
      </w:r>
      <w:r w:rsidR="002968AB" w:rsidRPr="009166FA">
        <w:rPr>
          <w:rFonts w:asciiTheme="minorEastAsia" w:eastAsiaTheme="minorEastAsia" w:hAnsiTheme="minorEastAsia"/>
        </w:rPr>
        <w:t>IT</w:t>
      </w:r>
      <w:r w:rsidR="00BA4B05">
        <w:rPr>
          <w:rFonts w:asciiTheme="minorEastAsia" w:eastAsiaTheme="minorEastAsia" w:hAnsiTheme="minorEastAsia" w:hint="eastAsia"/>
        </w:rPr>
        <w:t>)</w:t>
      </w:r>
      <w:r w:rsidR="002968AB" w:rsidRPr="009166FA">
        <w:rPr>
          <w:rFonts w:asciiTheme="minorEastAsia" w:eastAsiaTheme="minorEastAsia" w:hAnsiTheme="minorEastAsia" w:hint="eastAsia"/>
        </w:rPr>
        <w:t>担当室、経済産業省</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商務情報政策局、国土交通省</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総合政策局、国土地理院、農林水産省</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食料産業局、気象庁、日本経済団体連合会、</w:t>
      </w:r>
      <w:r w:rsidR="002968AB" w:rsidRPr="009166FA">
        <w:rPr>
          <w:rFonts w:asciiTheme="minorEastAsia" w:eastAsiaTheme="minorEastAsia" w:hAnsiTheme="minorEastAsia"/>
        </w:rPr>
        <w:t>ASP</w:t>
      </w:r>
      <w:r w:rsidR="002968AB" w:rsidRPr="009166FA">
        <w:rPr>
          <w:rFonts w:asciiTheme="minorEastAsia" w:eastAsiaTheme="minorEastAsia" w:hAnsiTheme="minorEastAsia" w:hint="eastAsia"/>
        </w:rPr>
        <w:t>・</w:t>
      </w:r>
      <w:proofErr w:type="spellStart"/>
      <w:r w:rsidR="002968AB" w:rsidRPr="009166FA">
        <w:rPr>
          <w:rFonts w:asciiTheme="minorEastAsia" w:eastAsiaTheme="minorEastAsia" w:hAnsiTheme="minorEastAsia"/>
        </w:rPr>
        <w:t>SaaS</w:t>
      </w:r>
      <w:proofErr w:type="spellEnd"/>
      <w:r w:rsidR="002968AB" w:rsidRPr="009166FA">
        <w:rPr>
          <w:rFonts w:asciiTheme="minorEastAsia" w:eastAsiaTheme="minorEastAsia" w:hAnsiTheme="minorEastAsia" w:hint="eastAsia"/>
        </w:rPr>
        <w:t>・クラウド</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コンソーシアム（</w:t>
      </w:r>
      <w:r w:rsidR="002968AB" w:rsidRPr="009166FA">
        <w:rPr>
          <w:rFonts w:asciiTheme="minorEastAsia" w:eastAsiaTheme="minorEastAsia" w:hAnsiTheme="minorEastAsia"/>
        </w:rPr>
        <w:t>ASPIC</w:t>
      </w:r>
      <w:r w:rsidR="002968AB" w:rsidRPr="009166FA">
        <w:rPr>
          <w:rFonts w:asciiTheme="minorEastAsia" w:eastAsiaTheme="minorEastAsia" w:hAnsiTheme="minorEastAsia" w:hint="eastAsia"/>
        </w:rPr>
        <w:t>）</w:t>
      </w:r>
      <w:r w:rsidR="006D2A65">
        <w:rPr>
          <w:rFonts w:asciiTheme="minorEastAsia" w:eastAsiaTheme="minorEastAsia" w:hAnsiTheme="minorEastAsia" w:hint="eastAsia"/>
        </w:rPr>
        <w:t>、</w:t>
      </w:r>
      <w:r w:rsidR="006D2A65" w:rsidRPr="00A14FA8">
        <w:rPr>
          <w:rFonts w:asciiTheme="minorEastAsia" w:eastAsiaTheme="minorEastAsia" w:hAnsiTheme="minorEastAsia" w:hint="eastAsia"/>
        </w:rPr>
        <w:t>井上 由里子</w:t>
      </w:r>
      <w:r w:rsidR="006D2A65">
        <w:rPr>
          <w:rFonts w:asciiTheme="minorEastAsia" w:eastAsiaTheme="minorEastAsia" w:hAnsiTheme="minorEastAsia" w:hint="eastAsia"/>
        </w:rPr>
        <w:t>（</w:t>
      </w:r>
      <w:r w:rsidR="006D2A65" w:rsidRPr="00A14FA8">
        <w:rPr>
          <w:rFonts w:asciiTheme="minorEastAsia" w:eastAsiaTheme="minorEastAsia" w:hAnsiTheme="minorEastAsia" w:hint="eastAsia"/>
        </w:rPr>
        <w:t>データガバナンス委員会</w:t>
      </w:r>
      <w:r w:rsidR="006D2A65">
        <w:rPr>
          <w:rFonts w:asciiTheme="minorEastAsia" w:eastAsiaTheme="minorEastAsia" w:hAnsiTheme="minorEastAsia" w:hint="eastAsia"/>
        </w:rPr>
        <w:t xml:space="preserve"> </w:t>
      </w:r>
      <w:r w:rsidR="006D2A65" w:rsidRPr="00A14FA8">
        <w:rPr>
          <w:rFonts w:asciiTheme="minorEastAsia" w:eastAsiaTheme="minorEastAsia" w:hAnsiTheme="minorEastAsia" w:hint="eastAsia"/>
        </w:rPr>
        <w:t>主査</w:t>
      </w:r>
      <w:r w:rsidR="006D2A65">
        <w:rPr>
          <w:rFonts w:asciiTheme="minorEastAsia" w:eastAsiaTheme="minorEastAsia" w:hAnsiTheme="minorEastAsia" w:hint="eastAsia"/>
        </w:rPr>
        <w:t>）</w:t>
      </w:r>
    </w:p>
    <w:p w:rsidR="003D6621" w:rsidRPr="00B14159" w:rsidRDefault="003D6621" w:rsidP="00B14159">
      <w:pPr>
        <w:ind w:leftChars="139" w:left="1276" w:hangingChars="486" w:hanging="992"/>
        <w:rPr>
          <w:rFonts w:asciiTheme="minorEastAsia" w:eastAsiaTheme="minorEastAsia" w:hAnsiTheme="minorEastAsia"/>
        </w:rPr>
      </w:pPr>
      <w:r w:rsidRPr="00B14159">
        <w:rPr>
          <w:rFonts w:asciiTheme="minorEastAsia" w:eastAsiaTheme="minorEastAsia" w:hAnsiTheme="minorEastAsia" w:hint="eastAsia"/>
        </w:rPr>
        <w:t>会　　員：特定非営利活動法人</w:t>
      </w:r>
      <w:r w:rsidRPr="00B14159">
        <w:rPr>
          <w:rFonts w:asciiTheme="minorEastAsia" w:eastAsiaTheme="minorEastAsia" w:hAnsiTheme="minorEastAsia"/>
        </w:rPr>
        <w:t>TS Japan、</w:t>
      </w:r>
      <w:r w:rsidR="00A14FA8">
        <w:rPr>
          <w:rFonts w:asciiTheme="minorEastAsia" w:eastAsiaTheme="minorEastAsia" w:hAnsiTheme="minorEastAsia" w:hint="eastAsia"/>
        </w:rPr>
        <w:t>株</w:t>
      </w:r>
      <w:r w:rsidRPr="00B14159">
        <w:rPr>
          <w:rFonts w:asciiTheme="minorEastAsia" w:eastAsiaTheme="minorEastAsia" w:hAnsiTheme="minorEastAsia"/>
        </w:rPr>
        <w:t xml:space="preserve">式会社ACCESS、NTTアドバンステクノロジ株式会社、エヌ・ティ・ティ・コミュニケーションズ株式会社、株式会社エヌ・ティ・ティ・データ、NTTレゾナント株式会社、KDDI株式会社、株式会社建設技術研究所、株式会社コパイロツト、鯖江市、株式会社自動処理、ジャパン・クラウド・コンソーシアム、一般社団法人車両情報活用研究所、一般社団法人情報通信ネットワーク産業協会(CIAJ) </w:t>
      </w:r>
      <w:r w:rsidRPr="00B14159">
        <w:rPr>
          <w:rFonts w:asciiTheme="minorEastAsia" w:eastAsiaTheme="minorEastAsia" w:hAnsiTheme="minorEastAsia" w:hint="eastAsia"/>
        </w:rPr>
        <w:t>、スマートドライブメーター製作委員会</w:t>
      </w:r>
      <w:r w:rsidR="00A14FA8">
        <w:rPr>
          <w:rFonts w:asciiTheme="minorEastAsia" w:eastAsiaTheme="minorEastAsia" w:hAnsiTheme="minorEastAsia" w:hint="eastAsia"/>
        </w:rPr>
        <w:t>、</w:t>
      </w:r>
      <w:r w:rsidRPr="00B14159">
        <w:rPr>
          <w:rFonts w:asciiTheme="minorEastAsia" w:eastAsiaTheme="minorEastAsia" w:hAnsiTheme="minorEastAsia" w:hint="eastAsia"/>
        </w:rPr>
        <w:t>ソフトバンクテレコム株式会社、東芝ソリューション株式会社、特定非営利活動法人ドットジェイピー、トヨタ自動車株式会社、流山市、日本アイ・ビー・エム株式会社、</w:t>
      </w:r>
      <w:r w:rsidR="00A14FA8">
        <w:rPr>
          <w:rFonts w:asciiTheme="minorEastAsia" w:eastAsiaTheme="minorEastAsia" w:hAnsiTheme="minorEastAsia" w:hint="eastAsia"/>
        </w:rPr>
        <w:t>株式会社</w:t>
      </w:r>
      <w:r w:rsidRPr="00B14159">
        <w:rPr>
          <w:rFonts w:asciiTheme="minorEastAsia" w:eastAsiaTheme="minorEastAsia" w:hAnsiTheme="minorEastAsia" w:hint="eastAsia"/>
        </w:rPr>
        <w:t>日本経済新聞社、一般財団法人日本情報経済社会推進協会</w:t>
      </w:r>
      <w:r w:rsidRPr="00B14159">
        <w:rPr>
          <w:rFonts w:asciiTheme="minorEastAsia" w:eastAsiaTheme="minorEastAsia" w:hAnsiTheme="minorEastAsia"/>
        </w:rPr>
        <w:t xml:space="preserve">(JIPDEC) </w:t>
      </w:r>
      <w:r w:rsidRPr="00B14159">
        <w:rPr>
          <w:rFonts w:asciiTheme="minorEastAsia" w:eastAsiaTheme="minorEastAsia" w:hAnsiTheme="minorEastAsia" w:hint="eastAsia"/>
        </w:rPr>
        <w:t>、日本電気株式会社、日本マイクロソフト株式会社、日本ユニシス株式会社、株式会社野村総合研究所、パイオニア株式会社、株式会社パイプドビッツ、パナソニック株式会社、東日本旅客鉄道株式会社、株式会社日立製作所、富士通株式会社、三井住友海上火災保険株式会社、一般社団法人ユニバーサルメニュー普及協会、特定非営利活動法人横浜コミュニティデザイン・ラボ</w:t>
      </w:r>
      <w:r w:rsidR="002F107A" w:rsidRPr="00B14159">
        <w:rPr>
          <w:rFonts w:asciiTheme="minorEastAsia" w:eastAsiaTheme="minorEastAsia" w:hAnsiTheme="minorEastAsia" w:hint="eastAsia"/>
        </w:rPr>
        <w:t>、</w:t>
      </w:r>
      <w:r w:rsidR="009166FA" w:rsidRPr="00B14159">
        <w:rPr>
          <w:rFonts w:asciiTheme="minorEastAsia" w:eastAsiaTheme="minorEastAsia" w:hAnsiTheme="minorEastAsia" w:hint="eastAsia"/>
        </w:rPr>
        <w:t>横浜市、</w:t>
      </w:r>
      <w:r w:rsidR="002F107A" w:rsidRPr="00B14159">
        <w:rPr>
          <w:rFonts w:asciiTheme="minorEastAsia" w:eastAsiaTheme="minorEastAsia" w:hAnsiTheme="minorEastAsia" w:hint="eastAsia"/>
        </w:rPr>
        <w:t>有識者</w:t>
      </w:r>
      <w:r w:rsidR="002F107A" w:rsidRPr="00B14159">
        <w:rPr>
          <w:rFonts w:asciiTheme="minorEastAsia" w:eastAsiaTheme="minorEastAsia" w:hAnsiTheme="minorEastAsia"/>
        </w:rPr>
        <w:t>(1名)</w:t>
      </w:r>
    </w:p>
    <w:p w:rsidR="003D6621" w:rsidRPr="009166FA" w:rsidRDefault="003D6621" w:rsidP="00B14159">
      <w:pPr>
        <w:ind w:leftChars="139" w:left="1276" w:hangingChars="486" w:hanging="992"/>
        <w:rPr>
          <w:rFonts w:asciiTheme="minorEastAsia" w:eastAsiaTheme="minorEastAsia" w:hAnsiTheme="minorEastAsia"/>
        </w:rPr>
      </w:pPr>
      <w:r w:rsidRPr="00B14159">
        <w:rPr>
          <w:rFonts w:asciiTheme="minorEastAsia" w:eastAsiaTheme="minorEastAsia" w:hAnsiTheme="minorEastAsia" w:hint="eastAsia"/>
        </w:rPr>
        <w:t>その他：東京都建設局</w:t>
      </w:r>
    </w:p>
    <w:p w:rsidR="00D04BE9" w:rsidRPr="009166FA" w:rsidRDefault="00D04BE9" w:rsidP="00B14159">
      <w:pPr>
        <w:ind w:leftChars="139" w:left="1276" w:hangingChars="486" w:hanging="992"/>
        <w:rPr>
          <w:rFonts w:asciiTheme="minorEastAsia" w:eastAsiaTheme="minorEastAsia" w:hAnsiTheme="minorEastAsia"/>
        </w:rPr>
      </w:pPr>
      <w:r w:rsidRPr="009166FA">
        <w:rPr>
          <w:rFonts w:asciiTheme="minorEastAsia" w:eastAsiaTheme="minorEastAsia" w:hAnsiTheme="minorEastAsia" w:hint="eastAsia"/>
        </w:rPr>
        <w:t>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務</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局：</w:t>
      </w:r>
      <w:r w:rsidR="00C5604F" w:rsidRPr="009166FA">
        <w:rPr>
          <w:rFonts w:asciiTheme="minorEastAsia" w:eastAsiaTheme="minorEastAsia" w:hAnsiTheme="minorEastAsia" w:hint="eastAsia"/>
        </w:rPr>
        <w:t>村上</w:t>
      </w:r>
      <w:r w:rsidR="00875DCC" w:rsidRPr="009166FA">
        <w:rPr>
          <w:rFonts w:asciiTheme="minorEastAsia" w:eastAsiaTheme="minorEastAsia" w:hAnsiTheme="minorEastAsia"/>
        </w:rPr>
        <w:t xml:space="preserve"> </w:t>
      </w:r>
      <w:r w:rsidR="00C5604F" w:rsidRPr="009166FA">
        <w:rPr>
          <w:rFonts w:asciiTheme="minorEastAsia" w:eastAsiaTheme="minorEastAsia" w:hAnsiTheme="minorEastAsia" w:hint="eastAsia"/>
        </w:rPr>
        <w:t>文洋</w:t>
      </w:r>
      <w:r w:rsidRPr="009166FA">
        <w:rPr>
          <w:rFonts w:asciiTheme="minorEastAsia" w:eastAsiaTheme="minorEastAsia" w:hAnsiTheme="minorEastAsia" w:hint="eastAsia"/>
        </w:rPr>
        <w:t>、</w:t>
      </w:r>
      <w:r w:rsidR="00C5604F" w:rsidRPr="009166FA">
        <w:rPr>
          <w:rFonts w:asciiTheme="minorEastAsia" w:eastAsiaTheme="minorEastAsia" w:hAnsiTheme="minorEastAsia" w:hint="eastAsia"/>
        </w:rPr>
        <w:t>津國</w:t>
      </w:r>
      <w:r w:rsidR="00875DCC" w:rsidRPr="009166FA">
        <w:rPr>
          <w:rFonts w:asciiTheme="minorEastAsia" w:eastAsiaTheme="minorEastAsia" w:hAnsiTheme="minorEastAsia"/>
        </w:rPr>
        <w:t xml:space="preserve"> </w:t>
      </w:r>
      <w:r w:rsidR="00C5604F" w:rsidRPr="009166FA">
        <w:rPr>
          <w:rFonts w:asciiTheme="minorEastAsia" w:eastAsiaTheme="minorEastAsia" w:hAnsiTheme="minorEastAsia" w:hint="eastAsia"/>
        </w:rPr>
        <w:t>剛、</w:t>
      </w:r>
      <w:r w:rsidRPr="009166FA">
        <w:rPr>
          <w:rFonts w:asciiTheme="minorEastAsia" w:eastAsiaTheme="minorEastAsia" w:hAnsiTheme="minorEastAsia" w:hint="eastAsia"/>
        </w:rPr>
        <w:t>福島</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直央</w:t>
      </w:r>
      <w:r w:rsidR="005A6A45" w:rsidRPr="009166FA">
        <w:rPr>
          <w:rFonts w:asciiTheme="minorEastAsia" w:eastAsiaTheme="minorEastAsia" w:hAnsiTheme="minorEastAsia" w:hint="eastAsia"/>
        </w:rPr>
        <w:t>、</w:t>
      </w:r>
      <w:r w:rsidR="002968AB" w:rsidRPr="009166FA">
        <w:rPr>
          <w:rFonts w:asciiTheme="minorEastAsia" w:eastAsiaTheme="minorEastAsia" w:hAnsiTheme="minorEastAsia" w:hint="eastAsia"/>
        </w:rPr>
        <w:t>髙野</w:t>
      </w:r>
      <w:r w:rsidR="002968AB" w:rsidRPr="009166FA">
        <w:rPr>
          <w:rFonts w:asciiTheme="minorEastAsia" w:eastAsiaTheme="minorEastAsia" w:hAnsiTheme="minorEastAsia"/>
        </w:rPr>
        <w:t xml:space="preserve"> </w:t>
      </w:r>
      <w:r w:rsidR="002968AB" w:rsidRPr="009166FA">
        <w:rPr>
          <w:rFonts w:asciiTheme="minorEastAsia" w:eastAsiaTheme="minorEastAsia" w:hAnsiTheme="minorEastAsia" w:hint="eastAsia"/>
        </w:rPr>
        <w:t>侑子</w:t>
      </w:r>
      <w:r w:rsidRPr="009166FA">
        <w:rPr>
          <w:rFonts w:asciiTheme="minorEastAsia" w:eastAsiaTheme="minorEastAsia" w:hAnsiTheme="minorEastAsia" w:hint="eastAsia"/>
        </w:rPr>
        <w:t>（三菱総合研究所）</w:t>
      </w:r>
    </w:p>
    <w:p w:rsidR="00D04BE9" w:rsidRPr="009166FA" w:rsidRDefault="00D04BE9" w:rsidP="004E018E">
      <w:pPr>
        <w:tabs>
          <w:tab w:val="left" w:pos="1836"/>
          <w:tab w:val="left" w:pos="2040"/>
        </w:tabs>
        <w:rPr>
          <w:rFonts w:asciiTheme="minorEastAsia" w:eastAsiaTheme="minorEastAsia" w:hAnsiTheme="minorEastAsia"/>
        </w:rPr>
      </w:pPr>
    </w:p>
    <w:p w:rsidR="00D04BE9" w:rsidRPr="009166FA" w:rsidRDefault="00D04BE9" w:rsidP="00F25769">
      <w:pPr>
        <w:tabs>
          <w:tab w:val="left" w:pos="1020"/>
        </w:tabs>
        <w:rPr>
          <w:rFonts w:asciiTheme="minorEastAsia" w:eastAsiaTheme="minorEastAsia" w:hAnsiTheme="minorEastAsia"/>
        </w:rPr>
      </w:pPr>
      <w:r w:rsidRPr="009166FA">
        <w:rPr>
          <w:rFonts w:asciiTheme="minorEastAsia" w:eastAsiaTheme="minorEastAsia" w:hAnsiTheme="minorEastAsia" w:hint="eastAsia"/>
        </w:rPr>
        <w:t>配布資料</w:t>
      </w:r>
      <w:bookmarkStart w:id="1" w:name="OLE_LINK1"/>
      <w:r w:rsidRPr="009166FA">
        <w:rPr>
          <w:rFonts w:asciiTheme="minorEastAsia" w:eastAsiaTheme="minorEastAsia" w:hAnsiTheme="minorEastAsia" w:hint="eastAsia"/>
        </w:rPr>
        <w:t>：</w:t>
      </w:r>
    </w:p>
    <w:p w:rsidR="002968AB" w:rsidRPr="009166FA" w:rsidRDefault="002968AB" w:rsidP="002968AB">
      <w:pPr>
        <w:ind w:firstLineChars="69" w:firstLine="141"/>
        <w:rPr>
          <w:rFonts w:asciiTheme="minorEastAsia" w:eastAsiaTheme="minorEastAsia" w:hAnsiTheme="minorEastAsia"/>
        </w:rPr>
      </w:pPr>
      <w:r w:rsidRPr="009166FA">
        <w:rPr>
          <w:rFonts w:asciiTheme="minorEastAsia" w:eastAsiaTheme="minorEastAsia" w:hAnsiTheme="minorEastAsia" w:hint="eastAsia"/>
        </w:rPr>
        <w:t>資料１．座席表</w:t>
      </w:r>
    </w:p>
    <w:p w:rsidR="002968AB" w:rsidRPr="009166FA" w:rsidRDefault="002968AB" w:rsidP="002968AB">
      <w:pPr>
        <w:ind w:leftChars="70" w:left="408" w:hangingChars="130" w:hanging="265"/>
        <w:rPr>
          <w:rFonts w:asciiTheme="minorEastAsia" w:eastAsiaTheme="minorEastAsia" w:hAnsiTheme="minorEastAsia"/>
        </w:rPr>
      </w:pPr>
      <w:r w:rsidRPr="009166FA">
        <w:rPr>
          <w:rFonts w:asciiTheme="minorEastAsia" w:eastAsiaTheme="minorEastAsia" w:hAnsiTheme="minorEastAsia" w:hint="eastAsia"/>
        </w:rPr>
        <w:t>資料２．利活用・普及委員会　委員名簿</w:t>
      </w:r>
    </w:p>
    <w:p w:rsidR="002968AB" w:rsidRPr="009166FA" w:rsidRDefault="002968AB" w:rsidP="002968AB">
      <w:pPr>
        <w:ind w:leftChars="70" w:left="408" w:hangingChars="130" w:hanging="265"/>
        <w:rPr>
          <w:rFonts w:asciiTheme="minorEastAsia" w:eastAsiaTheme="minorEastAsia" w:hAnsiTheme="minorEastAsia"/>
        </w:rPr>
      </w:pPr>
      <w:r w:rsidRPr="009166FA">
        <w:rPr>
          <w:rFonts w:asciiTheme="minorEastAsia" w:eastAsiaTheme="minorEastAsia" w:hAnsiTheme="minorEastAsia" w:hint="eastAsia"/>
        </w:rPr>
        <w:t>資料３．オープンデータ流通推進コンソーシアム　会員名簿</w:t>
      </w:r>
    </w:p>
    <w:p w:rsidR="002968AB" w:rsidRPr="009166FA" w:rsidRDefault="002968AB" w:rsidP="002968AB">
      <w:pPr>
        <w:ind w:leftChars="70" w:left="408" w:hangingChars="130" w:hanging="265"/>
        <w:rPr>
          <w:rFonts w:asciiTheme="minorEastAsia" w:eastAsiaTheme="minorEastAsia" w:hAnsiTheme="minorEastAsia"/>
        </w:rPr>
      </w:pPr>
      <w:r w:rsidRPr="009166FA">
        <w:rPr>
          <w:rFonts w:asciiTheme="minorEastAsia" w:eastAsiaTheme="minorEastAsia" w:hAnsiTheme="minorEastAsia" w:hint="eastAsia"/>
        </w:rPr>
        <w:t>資料４．利活用・普及委員会の運営について（案）</w:t>
      </w:r>
    </w:p>
    <w:p w:rsidR="002968AB" w:rsidRPr="009166FA" w:rsidRDefault="002968AB" w:rsidP="002968AB">
      <w:pPr>
        <w:ind w:leftChars="70" w:left="408" w:hangingChars="130" w:hanging="265"/>
        <w:rPr>
          <w:rFonts w:asciiTheme="minorEastAsia" w:eastAsiaTheme="minorEastAsia" w:hAnsiTheme="minorEastAsia"/>
        </w:rPr>
      </w:pPr>
      <w:r w:rsidRPr="009166FA">
        <w:rPr>
          <w:rFonts w:asciiTheme="minorEastAsia" w:eastAsiaTheme="minorEastAsia" w:hAnsiTheme="minorEastAsia" w:hint="eastAsia"/>
        </w:rPr>
        <w:t>資料５．今年度の検討事項と進め方について（案）</w:t>
      </w:r>
    </w:p>
    <w:p w:rsidR="00CD2512" w:rsidRPr="009166FA" w:rsidRDefault="002968AB" w:rsidP="002968AB">
      <w:pPr>
        <w:ind w:leftChars="70" w:left="408" w:hangingChars="130" w:hanging="265"/>
        <w:rPr>
          <w:rFonts w:asciiTheme="minorEastAsia" w:eastAsiaTheme="minorEastAsia" w:hAnsiTheme="minorEastAsia"/>
        </w:rPr>
      </w:pPr>
      <w:r w:rsidRPr="009166FA">
        <w:rPr>
          <w:rFonts w:asciiTheme="minorEastAsia" w:eastAsiaTheme="minorEastAsia" w:hAnsiTheme="minorEastAsia" w:hint="eastAsia"/>
        </w:rPr>
        <w:t>資料６．今後の利活用・普及委員会開催日程</w:t>
      </w:r>
    </w:p>
    <w:p w:rsidR="002968AB" w:rsidRPr="009166FA" w:rsidRDefault="002968AB" w:rsidP="002968AB">
      <w:pPr>
        <w:ind w:leftChars="70" w:left="408" w:hangingChars="130" w:hanging="265"/>
        <w:rPr>
          <w:rFonts w:asciiTheme="minorEastAsia" w:eastAsiaTheme="minorEastAsia" w:hAnsiTheme="minorEastAsia"/>
        </w:rPr>
      </w:pPr>
      <w:r w:rsidRPr="009166FA">
        <w:rPr>
          <w:rFonts w:asciiTheme="minorEastAsia" w:eastAsiaTheme="minorEastAsia" w:hAnsiTheme="minorEastAsia" w:hint="eastAsia"/>
        </w:rPr>
        <w:t>プレゼン資料１．</w:t>
      </w:r>
      <w:r w:rsidRPr="009166FA">
        <w:rPr>
          <w:rFonts w:asciiTheme="minorEastAsia" w:eastAsiaTheme="minorEastAsia" w:hAnsiTheme="minorEastAsia"/>
        </w:rPr>
        <w:t>GLOCOMにおけるハッカソン開催など一連の取り組み（庄司委員）</w:t>
      </w:r>
    </w:p>
    <w:p w:rsidR="002968AB" w:rsidRPr="009166FA" w:rsidRDefault="002968AB" w:rsidP="002968AB">
      <w:pPr>
        <w:ind w:leftChars="70" w:left="408" w:hangingChars="130" w:hanging="265"/>
        <w:rPr>
          <w:rFonts w:asciiTheme="minorEastAsia" w:eastAsiaTheme="minorEastAsia" w:hAnsiTheme="minorEastAsia"/>
        </w:rPr>
      </w:pPr>
      <w:r w:rsidRPr="009166FA">
        <w:rPr>
          <w:rFonts w:asciiTheme="minorEastAsia" w:eastAsiaTheme="minorEastAsia" w:hAnsiTheme="minorEastAsia" w:hint="eastAsia"/>
        </w:rPr>
        <w:t>プレゼン資料２．「</w:t>
      </w:r>
      <w:r w:rsidR="009166FA" w:rsidRPr="00B14159">
        <w:rPr>
          <w:rFonts w:asciiTheme="minorEastAsia" w:eastAsiaTheme="minorEastAsia" w:hAnsiTheme="minorEastAsia"/>
        </w:rPr>
        <w:t>Where does my money go?</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横浜市版の取り組み（川島委員）</w:t>
      </w:r>
    </w:p>
    <w:p w:rsidR="002968AB" w:rsidRPr="009166FA" w:rsidRDefault="002968AB" w:rsidP="002968AB">
      <w:pPr>
        <w:ind w:leftChars="70" w:left="408" w:hangingChars="130" w:hanging="265"/>
        <w:rPr>
          <w:rFonts w:asciiTheme="minorEastAsia" w:eastAsiaTheme="minorEastAsia" w:hAnsiTheme="minorEastAsia"/>
        </w:rPr>
      </w:pPr>
      <w:r w:rsidRPr="009166FA">
        <w:rPr>
          <w:rFonts w:asciiTheme="minorEastAsia" w:eastAsiaTheme="minorEastAsia" w:hAnsiTheme="minorEastAsia" w:hint="eastAsia"/>
        </w:rPr>
        <w:t>プレゼン資料３．横浜市におけるオープンデータの取り組み（横浜市・関口氏）</w:t>
      </w:r>
    </w:p>
    <w:p w:rsidR="005700D9" w:rsidRPr="009166FA" w:rsidRDefault="005700D9" w:rsidP="0022498C">
      <w:pPr>
        <w:rPr>
          <w:rFonts w:asciiTheme="minorEastAsia" w:eastAsiaTheme="minorEastAsia" w:hAnsiTheme="minorEastAsia"/>
        </w:rPr>
      </w:pPr>
    </w:p>
    <w:bookmarkEnd w:id="1"/>
    <w:p w:rsidR="00D04BE9" w:rsidRPr="009166FA" w:rsidRDefault="00D04BE9" w:rsidP="00D22B96">
      <w:pPr>
        <w:rPr>
          <w:rFonts w:asciiTheme="minorEastAsia" w:eastAsiaTheme="minorEastAsia" w:hAnsiTheme="minorEastAsia"/>
        </w:rPr>
      </w:pPr>
      <w:r w:rsidRPr="009166FA">
        <w:rPr>
          <w:rFonts w:asciiTheme="minorEastAsia" w:eastAsiaTheme="minorEastAsia" w:hAnsiTheme="minorEastAsia" w:hint="eastAsia"/>
        </w:rPr>
        <w:t>議　事：</w:t>
      </w:r>
    </w:p>
    <w:p w:rsidR="00D04BE9" w:rsidRPr="009166FA" w:rsidRDefault="00C5604F" w:rsidP="009F2626">
      <w:pPr>
        <w:numPr>
          <w:ilvl w:val="0"/>
          <w:numId w:val="38"/>
        </w:numPr>
        <w:rPr>
          <w:rFonts w:asciiTheme="minorEastAsia" w:eastAsiaTheme="minorEastAsia" w:hAnsiTheme="minorEastAsia"/>
        </w:rPr>
      </w:pPr>
      <w:r w:rsidRPr="009166FA">
        <w:rPr>
          <w:rFonts w:asciiTheme="minorEastAsia" w:eastAsiaTheme="minorEastAsia" w:hAnsiTheme="minorEastAsia" w:hint="eastAsia"/>
        </w:rPr>
        <w:t>開会</w:t>
      </w:r>
    </w:p>
    <w:p w:rsidR="004A7969" w:rsidRPr="009166FA" w:rsidRDefault="00C5604F" w:rsidP="004A7969">
      <w:pPr>
        <w:numPr>
          <w:ilvl w:val="0"/>
          <w:numId w:val="38"/>
        </w:numPr>
        <w:rPr>
          <w:rFonts w:asciiTheme="minorEastAsia" w:eastAsiaTheme="minorEastAsia" w:hAnsiTheme="minorEastAsia"/>
        </w:rPr>
      </w:pPr>
      <w:r w:rsidRPr="009166FA">
        <w:rPr>
          <w:rFonts w:asciiTheme="minorEastAsia" w:eastAsiaTheme="minorEastAsia" w:hAnsiTheme="minorEastAsia" w:hint="eastAsia"/>
        </w:rPr>
        <w:t>主査挨拶</w:t>
      </w:r>
    </w:p>
    <w:p w:rsidR="004A7969" w:rsidRPr="009166FA" w:rsidRDefault="002968AB" w:rsidP="004A7969">
      <w:pPr>
        <w:numPr>
          <w:ilvl w:val="0"/>
          <w:numId w:val="38"/>
        </w:numPr>
        <w:rPr>
          <w:rFonts w:asciiTheme="minorEastAsia" w:eastAsiaTheme="minorEastAsia" w:hAnsiTheme="minorEastAsia"/>
        </w:rPr>
      </w:pPr>
      <w:r w:rsidRPr="009166FA">
        <w:rPr>
          <w:rFonts w:asciiTheme="minorEastAsia" w:eastAsiaTheme="minorEastAsia" w:hAnsiTheme="minorEastAsia" w:hint="eastAsia"/>
        </w:rPr>
        <w:lastRenderedPageBreak/>
        <w:t>総務省挨拶</w:t>
      </w:r>
    </w:p>
    <w:p w:rsidR="003D6621" w:rsidRPr="00B14159" w:rsidRDefault="003D6621" w:rsidP="003D6621">
      <w:pPr>
        <w:ind w:leftChars="206" w:left="626" w:hangingChars="101" w:hanging="206"/>
        <w:jc w:val="left"/>
        <w:rPr>
          <w:rFonts w:asciiTheme="minorEastAsia" w:eastAsiaTheme="minorEastAsia" w:hAnsiTheme="minorEastAsia"/>
        </w:rPr>
      </w:pPr>
      <w:r w:rsidRPr="00B14159">
        <w:rPr>
          <w:rFonts w:asciiTheme="minorEastAsia" w:eastAsiaTheme="minorEastAsia" w:hAnsiTheme="minorEastAsia" w:hint="eastAsia"/>
        </w:rPr>
        <w:t>・総務省としては、本コンソーシアム及び内閣官房や経済産業省をはじめ関係府省等とも連携し、オープンデータ戦略の実現に向けて積極的に取り組んで</w:t>
      </w:r>
      <w:r w:rsidR="00BA4B05">
        <w:rPr>
          <w:rFonts w:asciiTheme="minorEastAsia" w:eastAsiaTheme="minorEastAsia" w:hAnsiTheme="minorEastAsia" w:hint="eastAsia"/>
        </w:rPr>
        <w:t>行き</w:t>
      </w:r>
      <w:r w:rsidRPr="00B14159">
        <w:rPr>
          <w:rFonts w:asciiTheme="minorEastAsia" w:eastAsiaTheme="minorEastAsia" w:hAnsiTheme="minorEastAsia" w:hint="eastAsia"/>
        </w:rPr>
        <w:t>たい。</w:t>
      </w:r>
    </w:p>
    <w:p w:rsidR="003D6621" w:rsidRPr="00B14159" w:rsidRDefault="003D6621" w:rsidP="00B14159">
      <w:pPr>
        <w:ind w:leftChars="206" w:left="626" w:hangingChars="101" w:hanging="206"/>
        <w:jc w:val="left"/>
        <w:rPr>
          <w:rFonts w:asciiTheme="minorEastAsia" w:eastAsiaTheme="minorEastAsia" w:hAnsiTheme="minorEastAsia"/>
        </w:rPr>
      </w:pPr>
      <w:r w:rsidRPr="00B14159">
        <w:rPr>
          <w:rFonts w:asciiTheme="minorEastAsia" w:eastAsiaTheme="minorEastAsia" w:hAnsiTheme="minorEastAsia" w:hint="eastAsia"/>
        </w:rPr>
        <w:t>・オープンデータ化を推進するためには、オープンデータ化のメリットを可視化していくことが何より重要であり、本委員会に大変期待している。</w:t>
      </w:r>
    </w:p>
    <w:p w:rsidR="003D6621" w:rsidRPr="009166FA" w:rsidRDefault="003D6621" w:rsidP="00B14159">
      <w:pPr>
        <w:ind w:leftChars="206" w:left="626" w:hangingChars="101" w:hanging="206"/>
        <w:jc w:val="left"/>
        <w:rPr>
          <w:rFonts w:asciiTheme="minorEastAsia" w:eastAsiaTheme="minorEastAsia" w:hAnsiTheme="minorEastAsia"/>
        </w:rPr>
      </w:pPr>
    </w:p>
    <w:p w:rsidR="002968AB" w:rsidRPr="009166FA" w:rsidRDefault="002968AB" w:rsidP="002968AB">
      <w:pPr>
        <w:numPr>
          <w:ilvl w:val="0"/>
          <w:numId w:val="38"/>
        </w:numPr>
        <w:rPr>
          <w:rFonts w:asciiTheme="minorEastAsia" w:eastAsiaTheme="minorEastAsia" w:hAnsiTheme="minorEastAsia"/>
        </w:rPr>
      </w:pPr>
      <w:r w:rsidRPr="009166FA">
        <w:rPr>
          <w:rFonts w:asciiTheme="minorEastAsia" w:eastAsiaTheme="minorEastAsia" w:hAnsiTheme="minorEastAsia" w:hint="eastAsia"/>
        </w:rPr>
        <w:t>委員及びオブザーバ紹介（自己紹介）</w:t>
      </w:r>
    </w:p>
    <w:p w:rsidR="004A7969" w:rsidRPr="009166FA" w:rsidRDefault="004A7969" w:rsidP="004A7969">
      <w:pPr>
        <w:ind w:left="420"/>
        <w:rPr>
          <w:rFonts w:asciiTheme="minorEastAsia" w:eastAsiaTheme="minorEastAsia" w:hAnsiTheme="minorEastAsia"/>
        </w:rPr>
      </w:pPr>
    </w:p>
    <w:p w:rsidR="00D04BE9" w:rsidRPr="009166FA" w:rsidRDefault="002968AB" w:rsidP="002968AB">
      <w:pPr>
        <w:numPr>
          <w:ilvl w:val="0"/>
          <w:numId w:val="38"/>
        </w:numPr>
        <w:rPr>
          <w:rFonts w:asciiTheme="minorEastAsia" w:eastAsiaTheme="minorEastAsia" w:hAnsiTheme="minorEastAsia"/>
        </w:rPr>
      </w:pPr>
      <w:r w:rsidRPr="009166FA">
        <w:rPr>
          <w:rFonts w:asciiTheme="minorEastAsia" w:eastAsiaTheme="minorEastAsia" w:hAnsiTheme="minorEastAsia" w:hint="eastAsia"/>
        </w:rPr>
        <w:t>委員会の運営について</w:t>
      </w:r>
    </w:p>
    <w:p w:rsidR="00D04BE9" w:rsidRPr="009166FA" w:rsidRDefault="00D04BE9" w:rsidP="00694CA4">
      <w:pPr>
        <w:ind w:left="420"/>
        <w:rPr>
          <w:rFonts w:asciiTheme="minorEastAsia" w:eastAsiaTheme="minorEastAsia" w:hAnsiTheme="minorEastAsia"/>
        </w:rPr>
      </w:pPr>
      <w:r w:rsidRPr="009166FA">
        <w:rPr>
          <w:rFonts w:asciiTheme="minorEastAsia" w:eastAsiaTheme="minorEastAsia" w:hAnsiTheme="minorEastAsia" w:hint="eastAsia"/>
        </w:rPr>
        <w:t>・資料</w:t>
      </w:r>
      <w:r w:rsidR="00AF4A26" w:rsidRPr="009166FA">
        <w:rPr>
          <w:rFonts w:asciiTheme="minorEastAsia" w:eastAsiaTheme="minorEastAsia" w:hAnsiTheme="minorEastAsia" w:hint="eastAsia"/>
        </w:rPr>
        <w:t>４</w:t>
      </w:r>
      <w:r w:rsidRPr="009166FA">
        <w:rPr>
          <w:rFonts w:asciiTheme="minorEastAsia" w:eastAsiaTheme="minorEastAsia" w:hAnsiTheme="minorEastAsia" w:hint="eastAsia"/>
        </w:rPr>
        <w:t>に基づ</w:t>
      </w:r>
      <w:r w:rsidR="00BA4B05">
        <w:rPr>
          <w:rFonts w:asciiTheme="minorEastAsia" w:eastAsiaTheme="minorEastAsia" w:hAnsiTheme="minorEastAsia" w:hint="eastAsia"/>
        </w:rPr>
        <w:t>き</w:t>
      </w:r>
      <w:r w:rsidR="00CD2512" w:rsidRPr="009166FA">
        <w:rPr>
          <w:rFonts w:asciiTheme="minorEastAsia" w:eastAsiaTheme="minorEastAsia" w:hAnsiTheme="minorEastAsia" w:hint="eastAsia"/>
        </w:rPr>
        <w:t>、</w:t>
      </w:r>
      <w:r w:rsidR="007D2B98" w:rsidRPr="009166FA">
        <w:rPr>
          <w:rFonts w:asciiTheme="minorEastAsia" w:eastAsiaTheme="minorEastAsia" w:hAnsiTheme="minorEastAsia" w:hint="eastAsia"/>
        </w:rPr>
        <w:t>委員会の進め方について</w:t>
      </w:r>
      <w:r w:rsidR="00C5604F" w:rsidRPr="009166FA">
        <w:rPr>
          <w:rFonts w:asciiTheme="minorEastAsia" w:eastAsiaTheme="minorEastAsia" w:hAnsiTheme="minorEastAsia" w:hint="eastAsia"/>
        </w:rPr>
        <w:t>事務局</w:t>
      </w:r>
      <w:r w:rsidRPr="009166FA">
        <w:rPr>
          <w:rFonts w:asciiTheme="minorEastAsia" w:eastAsiaTheme="minorEastAsia" w:hAnsiTheme="minorEastAsia" w:hint="eastAsia"/>
        </w:rPr>
        <w:t>より説明</w:t>
      </w:r>
      <w:r w:rsidR="00AF4A26" w:rsidRPr="009166FA">
        <w:rPr>
          <w:rFonts w:asciiTheme="minorEastAsia" w:eastAsiaTheme="minorEastAsia" w:hAnsiTheme="minorEastAsia" w:hint="eastAsia"/>
        </w:rPr>
        <w:t>。</w:t>
      </w:r>
    </w:p>
    <w:p w:rsidR="007D2B98" w:rsidRPr="009166FA" w:rsidRDefault="00D04BE9" w:rsidP="007D2B98">
      <w:pPr>
        <w:ind w:leftChars="209" w:left="1843" w:hangingChars="694" w:hanging="1416"/>
        <w:rPr>
          <w:rFonts w:asciiTheme="minorEastAsia" w:eastAsiaTheme="minorEastAsia" w:hAnsiTheme="minorEastAsia"/>
        </w:rPr>
      </w:pPr>
      <w:r w:rsidRPr="009166FA">
        <w:rPr>
          <w:rFonts w:asciiTheme="minorEastAsia" w:eastAsiaTheme="minorEastAsia" w:hAnsiTheme="minorEastAsia" w:hint="eastAsia"/>
        </w:rPr>
        <w:t>・</w:t>
      </w:r>
      <w:r w:rsidR="007D2B98" w:rsidRPr="009166FA">
        <w:rPr>
          <w:rFonts w:asciiTheme="minorEastAsia" w:eastAsiaTheme="minorEastAsia" w:hAnsiTheme="minorEastAsia" w:hint="eastAsia"/>
        </w:rPr>
        <w:t>本委員会</w:t>
      </w:r>
      <w:r w:rsidR="00C5604F" w:rsidRPr="009166FA">
        <w:rPr>
          <w:rFonts w:asciiTheme="minorEastAsia" w:eastAsiaTheme="minorEastAsia" w:hAnsiTheme="minorEastAsia" w:hint="eastAsia"/>
        </w:rPr>
        <w:t>の資料</w:t>
      </w:r>
      <w:r w:rsidR="007D2B98" w:rsidRPr="009166FA">
        <w:rPr>
          <w:rFonts w:asciiTheme="minorEastAsia" w:eastAsiaTheme="minorEastAsia" w:hAnsiTheme="minorEastAsia" w:hint="eastAsia"/>
        </w:rPr>
        <w:t>・議事録の取扱いについて</w:t>
      </w:r>
      <w:r w:rsidR="00C5604F" w:rsidRPr="009166FA">
        <w:rPr>
          <w:rFonts w:asciiTheme="minorEastAsia" w:eastAsiaTheme="minorEastAsia" w:hAnsiTheme="minorEastAsia" w:hint="eastAsia"/>
        </w:rPr>
        <w:t>、</w:t>
      </w:r>
      <w:r w:rsidR="00AF4A26" w:rsidRPr="009166FA">
        <w:rPr>
          <w:rFonts w:asciiTheme="minorEastAsia" w:eastAsiaTheme="minorEastAsia" w:hAnsiTheme="minorEastAsia" w:hint="eastAsia"/>
        </w:rPr>
        <w:t>資料４</w:t>
      </w:r>
      <w:r w:rsidR="004A7969" w:rsidRPr="009166FA">
        <w:rPr>
          <w:rFonts w:asciiTheme="minorEastAsia" w:eastAsiaTheme="minorEastAsia" w:hAnsiTheme="minorEastAsia" w:hint="eastAsia"/>
        </w:rPr>
        <w:t>にあるとおりで異議なく認められた。</w:t>
      </w:r>
    </w:p>
    <w:p w:rsidR="00D04BE9" w:rsidRPr="009166FA" w:rsidRDefault="00D04BE9">
      <w:pPr>
        <w:ind w:leftChars="209" w:left="1843" w:hangingChars="694" w:hanging="1416"/>
        <w:rPr>
          <w:rFonts w:asciiTheme="minorEastAsia" w:eastAsiaTheme="minorEastAsia" w:hAnsiTheme="minorEastAsia"/>
        </w:rPr>
      </w:pPr>
    </w:p>
    <w:p w:rsidR="00D04BE9" w:rsidRPr="009166FA" w:rsidRDefault="00AF4A26" w:rsidP="00AF4A26">
      <w:pPr>
        <w:numPr>
          <w:ilvl w:val="0"/>
          <w:numId w:val="38"/>
        </w:numPr>
        <w:rPr>
          <w:rFonts w:asciiTheme="minorEastAsia" w:eastAsiaTheme="minorEastAsia" w:hAnsiTheme="minorEastAsia"/>
        </w:rPr>
      </w:pPr>
      <w:r w:rsidRPr="009166FA">
        <w:rPr>
          <w:rFonts w:asciiTheme="minorEastAsia" w:eastAsiaTheme="minorEastAsia" w:hAnsiTheme="minorEastAsia" w:hint="eastAsia"/>
        </w:rPr>
        <w:t>今年度の検討事項と進め方について</w:t>
      </w:r>
    </w:p>
    <w:p w:rsidR="00AF4A26" w:rsidRPr="009166FA" w:rsidRDefault="00AF4A26" w:rsidP="00AF4A26">
      <w:pPr>
        <w:ind w:firstLineChars="200" w:firstLine="408"/>
        <w:jc w:val="left"/>
        <w:rPr>
          <w:rFonts w:asciiTheme="minorEastAsia" w:eastAsiaTheme="minorEastAsia" w:hAnsiTheme="minorEastAsia"/>
        </w:rPr>
      </w:pPr>
      <w:r w:rsidRPr="009166FA">
        <w:rPr>
          <w:rFonts w:asciiTheme="minorEastAsia" w:eastAsiaTheme="minorEastAsia" w:hAnsiTheme="minorEastAsia" w:hint="eastAsia"/>
        </w:rPr>
        <w:t>・資料５に基づ</w:t>
      </w:r>
      <w:r w:rsidR="00BA4B05">
        <w:rPr>
          <w:rFonts w:asciiTheme="minorEastAsia" w:eastAsiaTheme="minorEastAsia" w:hAnsiTheme="minorEastAsia" w:hint="eastAsia"/>
        </w:rPr>
        <w:t>き</w:t>
      </w:r>
      <w:r w:rsidRPr="009166FA">
        <w:rPr>
          <w:rFonts w:asciiTheme="minorEastAsia" w:eastAsiaTheme="minorEastAsia" w:hAnsiTheme="minorEastAsia" w:hint="eastAsia"/>
        </w:rPr>
        <w:t>、委員会の進め方について事務局より説明。</w:t>
      </w:r>
    </w:p>
    <w:p w:rsidR="00AF4A26" w:rsidRPr="009166FA" w:rsidRDefault="00AF4A26" w:rsidP="00AF4A26">
      <w:pPr>
        <w:ind w:firstLineChars="200" w:firstLine="408"/>
        <w:jc w:val="left"/>
        <w:rPr>
          <w:rFonts w:asciiTheme="minorEastAsia" w:eastAsiaTheme="minorEastAsia" w:hAnsiTheme="minorEastAsia"/>
        </w:rPr>
      </w:pPr>
    </w:p>
    <w:p w:rsidR="00AF4A26" w:rsidRPr="009166FA" w:rsidRDefault="00AF4A26" w:rsidP="00AF4A26">
      <w:pPr>
        <w:ind w:left="420"/>
        <w:rPr>
          <w:rFonts w:asciiTheme="minorEastAsia" w:eastAsiaTheme="minorEastAsia" w:hAnsiTheme="minorEastAsia"/>
        </w:rPr>
      </w:pPr>
      <w:r w:rsidRPr="009166FA">
        <w:rPr>
          <w:rFonts w:asciiTheme="minorEastAsia" w:eastAsiaTheme="minorEastAsia" w:hAnsiTheme="minorEastAsia" w:hint="eastAsia"/>
        </w:rPr>
        <w:t>【資料に関する意見及び、全体方針に関する意見】</w:t>
      </w:r>
    </w:p>
    <w:p w:rsidR="007D2B98" w:rsidRPr="009166FA" w:rsidRDefault="00AF4A26" w:rsidP="00B14159">
      <w:pPr>
        <w:ind w:leftChars="399" w:left="1032" w:hangingChars="107" w:hanging="218"/>
        <w:jc w:val="left"/>
        <w:rPr>
          <w:rFonts w:asciiTheme="minorEastAsia" w:eastAsiaTheme="minorEastAsia" w:hAnsiTheme="minorEastAsia"/>
        </w:rPr>
      </w:pPr>
      <w:r w:rsidRPr="009166FA">
        <w:rPr>
          <w:rFonts w:asciiTheme="minorEastAsia" w:eastAsiaTheme="minorEastAsia" w:hAnsiTheme="minorEastAsia" w:hint="eastAsia"/>
        </w:rPr>
        <w:t>・資料５に実施するプログラム案が記載されているが、今年度の活動として全て実施する予定なのか。</w:t>
      </w:r>
    </w:p>
    <w:p w:rsidR="00AF4A26" w:rsidRPr="009166FA" w:rsidRDefault="00AF4A26" w:rsidP="00B14159">
      <w:pPr>
        <w:ind w:leftChars="399" w:left="1032" w:hangingChars="107" w:hanging="218"/>
        <w:jc w:val="left"/>
        <w:rPr>
          <w:rFonts w:asciiTheme="minorEastAsia" w:eastAsiaTheme="minorEastAsia" w:hAnsiTheme="minorEastAsia"/>
        </w:rPr>
      </w:pPr>
      <w:r w:rsidRPr="009166FA">
        <w:rPr>
          <w:rFonts w:asciiTheme="minorEastAsia" w:eastAsiaTheme="minorEastAsia" w:hAnsiTheme="minorEastAsia" w:hint="eastAsia"/>
        </w:rPr>
        <w:t>・このコンソーシアムが中心となって行うプログラムもあるが他の団体が実施しているプログラムとも連携し、みなさんのご協力のもとすすめていく。</w:t>
      </w:r>
    </w:p>
    <w:p w:rsidR="007D2B98" w:rsidRPr="009166FA" w:rsidRDefault="007D2B98" w:rsidP="00241994">
      <w:pPr>
        <w:ind w:leftChars="208" w:left="1844" w:hangingChars="695" w:hanging="1419"/>
        <w:jc w:val="left"/>
        <w:rPr>
          <w:rFonts w:asciiTheme="minorEastAsia" w:eastAsiaTheme="minorEastAsia" w:hAnsiTheme="minorEastAsia"/>
        </w:rPr>
      </w:pPr>
    </w:p>
    <w:p w:rsidR="00241994" w:rsidRPr="009166FA" w:rsidRDefault="00AF4A26" w:rsidP="00AF4A26">
      <w:pPr>
        <w:numPr>
          <w:ilvl w:val="0"/>
          <w:numId w:val="38"/>
        </w:numPr>
        <w:rPr>
          <w:rFonts w:asciiTheme="minorEastAsia" w:eastAsiaTheme="minorEastAsia" w:hAnsiTheme="minorEastAsia"/>
        </w:rPr>
      </w:pPr>
      <w:r w:rsidRPr="009166FA">
        <w:rPr>
          <w:rFonts w:asciiTheme="minorEastAsia" w:eastAsiaTheme="minorEastAsia" w:hAnsiTheme="minorEastAsia" w:hint="eastAsia"/>
        </w:rPr>
        <w:t>話題提供</w:t>
      </w:r>
    </w:p>
    <w:p w:rsidR="00F24A87" w:rsidRPr="009166FA" w:rsidRDefault="00F24A87" w:rsidP="008E2AE5">
      <w:pPr>
        <w:pStyle w:val="af5"/>
        <w:ind w:leftChars="206" w:left="624" w:hangingChars="100" w:hanging="204"/>
        <w:rPr>
          <w:rFonts w:asciiTheme="minorEastAsia" w:eastAsiaTheme="minorEastAsia" w:hAnsiTheme="minorEastAsia"/>
        </w:rPr>
      </w:pPr>
      <w:r w:rsidRPr="009166FA">
        <w:rPr>
          <w:rFonts w:asciiTheme="minorEastAsia" w:eastAsiaTheme="minorEastAsia" w:hAnsiTheme="minorEastAsia" w:hint="eastAsia"/>
        </w:rPr>
        <w:t>・</w:t>
      </w:r>
      <w:r w:rsidR="00AF4A26" w:rsidRPr="009166FA">
        <w:rPr>
          <w:rFonts w:asciiTheme="minorEastAsia" w:eastAsiaTheme="minorEastAsia" w:hAnsiTheme="minorEastAsia" w:hint="eastAsia"/>
        </w:rPr>
        <w:t>プレゼン資料１に基づ</w:t>
      </w:r>
      <w:r w:rsidR="00BA4B05">
        <w:rPr>
          <w:rFonts w:asciiTheme="minorEastAsia" w:eastAsiaTheme="minorEastAsia" w:hAnsiTheme="minorEastAsia" w:hint="eastAsia"/>
        </w:rPr>
        <w:t>き</w:t>
      </w:r>
      <w:r w:rsidR="00AF4A26" w:rsidRPr="009166FA">
        <w:rPr>
          <w:rFonts w:asciiTheme="minorEastAsia" w:eastAsiaTheme="minorEastAsia" w:hAnsiTheme="minorEastAsia" w:hint="eastAsia"/>
        </w:rPr>
        <w:t>、庄司委員より、「</w:t>
      </w:r>
      <w:r w:rsidR="00AF4A26" w:rsidRPr="009166FA">
        <w:rPr>
          <w:rFonts w:asciiTheme="minorEastAsia" w:eastAsiaTheme="minorEastAsia" w:hAnsiTheme="minorEastAsia"/>
        </w:rPr>
        <w:t>GLOCOMにおけるハッカソン開催など一連の取り組み」を発表。</w:t>
      </w:r>
    </w:p>
    <w:p w:rsidR="00AF4A26" w:rsidRPr="009166FA" w:rsidRDefault="00AF4A26" w:rsidP="008E2AE5">
      <w:pPr>
        <w:pStyle w:val="af5"/>
        <w:ind w:leftChars="206" w:left="624" w:hangingChars="100" w:hanging="204"/>
        <w:rPr>
          <w:rFonts w:asciiTheme="minorEastAsia" w:eastAsiaTheme="minorEastAsia" w:hAnsiTheme="minorEastAsia"/>
        </w:rPr>
      </w:pPr>
      <w:r w:rsidRPr="009166FA">
        <w:rPr>
          <w:rFonts w:asciiTheme="minorEastAsia" w:eastAsiaTheme="minorEastAsia" w:hAnsiTheme="minorEastAsia" w:hint="eastAsia"/>
        </w:rPr>
        <w:t>・プレゼン資料２に基づ</w:t>
      </w:r>
      <w:r w:rsidR="00BA4B05">
        <w:rPr>
          <w:rFonts w:asciiTheme="minorEastAsia" w:eastAsiaTheme="minorEastAsia" w:hAnsiTheme="minorEastAsia" w:hint="eastAsia"/>
        </w:rPr>
        <w:t>き</w:t>
      </w:r>
      <w:r w:rsidRPr="009166FA">
        <w:rPr>
          <w:rFonts w:asciiTheme="minorEastAsia" w:eastAsiaTheme="minorEastAsia" w:hAnsiTheme="minorEastAsia" w:hint="eastAsia"/>
        </w:rPr>
        <w:t>、川島委員より、「『</w:t>
      </w:r>
      <w:r w:rsidRPr="009166FA">
        <w:rPr>
          <w:rFonts w:asciiTheme="minorEastAsia" w:eastAsiaTheme="minorEastAsia" w:hAnsiTheme="minorEastAsia"/>
        </w:rPr>
        <w:t xml:space="preserve">Where does my money go?』 </w:t>
      </w:r>
      <w:r w:rsidRPr="009166FA">
        <w:rPr>
          <w:rFonts w:asciiTheme="minorEastAsia" w:eastAsiaTheme="minorEastAsia" w:hAnsiTheme="minorEastAsia" w:hint="eastAsia"/>
        </w:rPr>
        <w:t>横浜市版の取り組み」を発表。</w:t>
      </w:r>
    </w:p>
    <w:p w:rsidR="00AF4A26" w:rsidRPr="009166FA" w:rsidRDefault="00AF4A26" w:rsidP="00AF4A26">
      <w:pPr>
        <w:pStyle w:val="af5"/>
        <w:ind w:leftChars="206" w:left="624" w:hangingChars="100" w:hanging="204"/>
        <w:rPr>
          <w:rFonts w:asciiTheme="minorEastAsia" w:eastAsiaTheme="minorEastAsia" w:hAnsiTheme="minorEastAsia"/>
        </w:rPr>
      </w:pPr>
      <w:r w:rsidRPr="009166FA">
        <w:rPr>
          <w:rFonts w:asciiTheme="minorEastAsia" w:eastAsiaTheme="minorEastAsia" w:hAnsiTheme="minorEastAsia" w:hint="eastAsia"/>
        </w:rPr>
        <w:t>・プレゼン資料３に基づ</w:t>
      </w:r>
      <w:r w:rsidR="00BA4B05">
        <w:rPr>
          <w:rFonts w:asciiTheme="minorEastAsia" w:eastAsiaTheme="minorEastAsia" w:hAnsiTheme="minorEastAsia" w:hint="eastAsia"/>
        </w:rPr>
        <w:t>き</w:t>
      </w:r>
      <w:r w:rsidRPr="009166FA">
        <w:rPr>
          <w:rFonts w:asciiTheme="minorEastAsia" w:eastAsiaTheme="minorEastAsia" w:hAnsiTheme="minorEastAsia" w:hint="eastAsia"/>
        </w:rPr>
        <w:t>、会員・横浜市・関口氏より、「横浜市におけるオープンデータの取り組み」を発表。</w:t>
      </w:r>
    </w:p>
    <w:p w:rsidR="00AF4A26" w:rsidRPr="009166FA" w:rsidRDefault="00AF4A26" w:rsidP="008E2AE5">
      <w:pPr>
        <w:pStyle w:val="af5"/>
        <w:ind w:leftChars="206" w:left="624" w:hangingChars="100" w:hanging="204"/>
        <w:rPr>
          <w:rFonts w:asciiTheme="minorEastAsia" w:eastAsiaTheme="minorEastAsia" w:hAnsiTheme="minorEastAsia"/>
        </w:rPr>
      </w:pPr>
    </w:p>
    <w:p w:rsidR="007D2B98" w:rsidRPr="009166FA" w:rsidRDefault="00594621" w:rsidP="00594621">
      <w:pPr>
        <w:pStyle w:val="af5"/>
        <w:numPr>
          <w:ilvl w:val="0"/>
          <w:numId w:val="38"/>
        </w:numPr>
        <w:ind w:leftChars="0"/>
        <w:rPr>
          <w:rFonts w:asciiTheme="minorEastAsia" w:eastAsiaTheme="minorEastAsia" w:hAnsiTheme="minorEastAsia"/>
        </w:rPr>
      </w:pPr>
      <w:r w:rsidRPr="009166FA">
        <w:rPr>
          <w:rFonts w:asciiTheme="minorEastAsia" w:eastAsiaTheme="minorEastAsia" w:hAnsiTheme="minorEastAsia" w:hint="eastAsia"/>
        </w:rPr>
        <w:t>自由討議</w:t>
      </w:r>
    </w:p>
    <w:p w:rsidR="00875DCC" w:rsidRPr="006133A0" w:rsidRDefault="00B07090"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rPr>
        <w:t>NPO</w:t>
      </w:r>
      <w:r w:rsidR="00DA0596" w:rsidRPr="006133A0">
        <w:rPr>
          <w:rFonts w:asciiTheme="minorEastAsia" w:eastAsiaTheme="minorEastAsia" w:hAnsiTheme="minorEastAsia" w:hint="eastAsia"/>
        </w:rPr>
        <w:t>法人ドットジェイピー</w:t>
      </w:r>
      <w:r w:rsidR="00782AF2" w:rsidRPr="006133A0">
        <w:rPr>
          <w:rFonts w:asciiTheme="minorEastAsia" w:eastAsiaTheme="minorEastAsia" w:hAnsiTheme="minorEastAsia" w:hint="eastAsia"/>
        </w:rPr>
        <w:t>が</w:t>
      </w:r>
      <w:r w:rsidR="00DA0596" w:rsidRPr="006133A0">
        <w:rPr>
          <w:rFonts w:asciiTheme="minorEastAsia" w:eastAsiaTheme="minorEastAsia" w:hAnsiTheme="minorEastAsia" w:hint="eastAsia"/>
        </w:rPr>
        <w:t>主催する「未来国会」の自治体版、「もし自分が市長だったら</w:t>
      </w:r>
      <w:r w:rsidRPr="006133A0">
        <w:rPr>
          <w:rFonts w:asciiTheme="minorEastAsia" w:eastAsiaTheme="minorEastAsia" w:hAnsiTheme="minorEastAsia" w:hint="eastAsia"/>
        </w:rPr>
        <w:t>未来自治体2012トライアル</w:t>
      </w:r>
      <w:r w:rsidR="00DA0596" w:rsidRPr="006133A0">
        <w:rPr>
          <w:rFonts w:asciiTheme="minorEastAsia" w:eastAsiaTheme="minorEastAsia" w:hAnsiTheme="minorEastAsia" w:hint="eastAsia"/>
        </w:rPr>
        <w:t>」</w:t>
      </w:r>
      <w:r w:rsidRPr="006133A0">
        <w:rPr>
          <w:rFonts w:asciiTheme="minorEastAsia" w:eastAsiaTheme="minorEastAsia" w:hAnsiTheme="minorEastAsia" w:hint="eastAsia"/>
        </w:rPr>
        <w:t>が実施された。</w:t>
      </w:r>
      <w:r w:rsidR="00DA0596" w:rsidRPr="006133A0">
        <w:rPr>
          <w:rFonts w:asciiTheme="minorEastAsia" w:eastAsiaTheme="minorEastAsia" w:hAnsiTheme="minorEastAsia" w:hint="eastAsia"/>
        </w:rPr>
        <w:t>このプロジェクトでは、大学生が「自分が市長だったら街の未来をどうするか」を考え、将来のビジョンと重点政策を策定する。</w:t>
      </w:r>
      <w:r w:rsidRPr="006133A0">
        <w:rPr>
          <w:rFonts w:asciiTheme="minorEastAsia" w:eastAsiaTheme="minorEastAsia" w:hAnsiTheme="minorEastAsia" w:hint="eastAsia"/>
        </w:rPr>
        <w:t>委員会では、このようなプロジェクトと</w:t>
      </w:r>
      <w:r w:rsidR="0027204A" w:rsidRPr="006133A0">
        <w:rPr>
          <w:rFonts w:asciiTheme="minorEastAsia" w:eastAsiaTheme="minorEastAsia" w:hAnsiTheme="minorEastAsia" w:hint="eastAsia"/>
        </w:rPr>
        <w:t>協調</w:t>
      </w:r>
      <w:r w:rsidR="00DA0596" w:rsidRPr="006133A0">
        <w:rPr>
          <w:rFonts w:asciiTheme="minorEastAsia" w:eastAsiaTheme="minorEastAsia" w:hAnsiTheme="minorEastAsia" w:hint="eastAsia"/>
        </w:rPr>
        <w:t>して、</w:t>
      </w:r>
      <w:r w:rsidRPr="006133A0">
        <w:rPr>
          <w:rFonts w:asciiTheme="minorEastAsia" w:eastAsiaTheme="minorEastAsia" w:hAnsiTheme="minorEastAsia" w:hint="eastAsia"/>
        </w:rPr>
        <w:t xml:space="preserve">プロジェクトを進めていきたい。　</w:t>
      </w:r>
    </w:p>
    <w:p w:rsidR="00B07090" w:rsidRPr="009166FA" w:rsidRDefault="00B07090">
      <w:pPr>
        <w:ind w:leftChars="200" w:left="612" w:hangingChars="100" w:hanging="204"/>
        <w:rPr>
          <w:rFonts w:asciiTheme="minorEastAsia" w:eastAsiaTheme="minorEastAsia" w:hAnsiTheme="minorEastAsia"/>
        </w:rPr>
      </w:pPr>
    </w:p>
    <w:p w:rsidR="00B07090" w:rsidRPr="006133A0" w:rsidRDefault="00B07090" w:rsidP="006133A0">
      <w:pPr>
        <w:pStyle w:val="af5"/>
        <w:numPr>
          <w:ilvl w:val="3"/>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現在の</w:t>
      </w:r>
      <w:r w:rsidR="00143155" w:rsidRPr="006133A0">
        <w:rPr>
          <w:rFonts w:asciiTheme="minorEastAsia" w:eastAsiaTheme="minorEastAsia" w:hAnsiTheme="minorEastAsia" w:hint="eastAsia"/>
        </w:rPr>
        <w:t>自治体予算に関する</w:t>
      </w:r>
      <w:r w:rsidRPr="006133A0">
        <w:rPr>
          <w:rFonts w:asciiTheme="minorEastAsia" w:eastAsiaTheme="minorEastAsia" w:hAnsiTheme="minorEastAsia" w:hint="eastAsia"/>
        </w:rPr>
        <w:t>オープンデータ</w:t>
      </w:r>
      <w:r w:rsidR="00143155" w:rsidRPr="006133A0">
        <w:rPr>
          <w:rFonts w:asciiTheme="minorEastAsia" w:eastAsiaTheme="minorEastAsia" w:hAnsiTheme="minorEastAsia" w:hint="eastAsia"/>
        </w:rPr>
        <w:t>の</w:t>
      </w:r>
      <w:r w:rsidRPr="006133A0">
        <w:rPr>
          <w:rFonts w:asciiTheme="minorEastAsia" w:eastAsiaTheme="minorEastAsia" w:hAnsiTheme="minorEastAsia" w:hint="eastAsia"/>
        </w:rPr>
        <w:t>取り組みでは、自治体ごとに</w:t>
      </w:r>
      <w:r w:rsidR="00143155" w:rsidRPr="006133A0">
        <w:rPr>
          <w:rFonts w:asciiTheme="minorEastAsia" w:eastAsiaTheme="minorEastAsia" w:hAnsiTheme="minorEastAsia" w:hint="eastAsia"/>
        </w:rPr>
        <w:t>予算の</w:t>
      </w:r>
      <w:r w:rsidRPr="006133A0">
        <w:rPr>
          <w:rFonts w:asciiTheme="minorEastAsia" w:eastAsiaTheme="minorEastAsia" w:hAnsiTheme="minorEastAsia" w:hint="eastAsia"/>
        </w:rPr>
        <w:t>費目が異なるなど、データの利用可能性の検討、精査、加工に時間がかかっている。日本のデータをどのように国際標準</w:t>
      </w:r>
      <w:r w:rsidR="006E18E9" w:rsidRPr="006133A0">
        <w:rPr>
          <w:rFonts w:asciiTheme="minorEastAsia" w:eastAsiaTheme="minorEastAsia" w:hAnsiTheme="minorEastAsia" w:hint="eastAsia"/>
        </w:rPr>
        <w:t>など</w:t>
      </w:r>
      <w:r w:rsidRPr="006133A0">
        <w:rPr>
          <w:rFonts w:asciiTheme="minorEastAsia" w:eastAsiaTheme="minorEastAsia" w:hAnsiTheme="minorEastAsia" w:hint="eastAsia"/>
        </w:rPr>
        <w:t>に</w:t>
      </w:r>
      <w:r w:rsidR="006E18E9" w:rsidRPr="006133A0">
        <w:rPr>
          <w:rFonts w:asciiTheme="minorEastAsia" w:eastAsiaTheme="minorEastAsia" w:hAnsiTheme="minorEastAsia" w:hint="eastAsia"/>
        </w:rPr>
        <w:t>標準化</w:t>
      </w:r>
      <w:r w:rsidR="009550B2" w:rsidRPr="006133A0">
        <w:rPr>
          <w:rFonts w:asciiTheme="minorEastAsia" w:eastAsiaTheme="minorEastAsia" w:hAnsiTheme="minorEastAsia" w:hint="eastAsia"/>
        </w:rPr>
        <w:t>するか検討していく必要がある。</w:t>
      </w:r>
    </w:p>
    <w:p w:rsidR="00875DCC" w:rsidRPr="009166FA" w:rsidRDefault="00875DCC" w:rsidP="00561409">
      <w:pPr>
        <w:ind w:left="1134" w:hanging="294"/>
        <w:rPr>
          <w:rFonts w:asciiTheme="minorEastAsia" w:eastAsiaTheme="minorEastAsia" w:hAnsiTheme="minorEastAsia"/>
        </w:rPr>
      </w:pPr>
    </w:p>
    <w:p w:rsidR="0057275A" w:rsidRPr="006133A0" w:rsidRDefault="00594621"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オープンデータに関する先進的な取り組みは、公共的な色彩が強く、ビジネスに結びつくのかというところがとても難しい。民間のビジネスにつなげていくという視点で、民間の人にもプロジェクトに入ってもらう必要があるのではないか。</w:t>
      </w:r>
    </w:p>
    <w:p w:rsidR="00594621" w:rsidRPr="009166FA" w:rsidRDefault="00594621">
      <w:pPr>
        <w:ind w:left="1190" w:hangingChars="583" w:hanging="1190"/>
        <w:jc w:val="left"/>
        <w:rPr>
          <w:rFonts w:asciiTheme="minorEastAsia" w:eastAsiaTheme="minorEastAsia" w:hAnsiTheme="minorEastAsia"/>
        </w:rPr>
      </w:pPr>
    </w:p>
    <w:p w:rsidR="00594621" w:rsidRPr="006133A0" w:rsidRDefault="00594621"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オープンデータの利活用として、最初の</w:t>
      </w:r>
      <w:r w:rsidR="00007A7C" w:rsidRPr="006133A0">
        <w:rPr>
          <w:rFonts w:asciiTheme="minorEastAsia" w:eastAsiaTheme="minorEastAsia" w:hAnsiTheme="minorEastAsia" w:hint="eastAsia"/>
        </w:rPr>
        <w:t>トリガー（きっかけ）</w:t>
      </w:r>
      <w:r w:rsidRPr="006133A0">
        <w:rPr>
          <w:rFonts w:asciiTheme="minorEastAsia" w:eastAsiaTheme="minorEastAsia" w:hAnsiTheme="minorEastAsia" w:hint="eastAsia"/>
        </w:rPr>
        <w:t>は何かを始めないとはじまらない。誰がユーザで、どのように使い、誰の賛同を得て進めるの</w:t>
      </w:r>
      <w:r w:rsidR="0027204A" w:rsidRPr="006133A0">
        <w:rPr>
          <w:rFonts w:asciiTheme="minorEastAsia" w:eastAsiaTheme="minorEastAsia" w:hAnsiTheme="minorEastAsia" w:hint="eastAsia"/>
        </w:rPr>
        <w:t>か</w:t>
      </w:r>
      <w:r w:rsidRPr="006133A0">
        <w:rPr>
          <w:rFonts w:asciiTheme="minorEastAsia" w:eastAsiaTheme="minorEastAsia" w:hAnsiTheme="minorEastAsia" w:hint="eastAsia"/>
        </w:rPr>
        <w:t>を明確にする必要がある。</w:t>
      </w:r>
    </w:p>
    <w:p w:rsidR="0057275A" w:rsidRPr="009166FA" w:rsidRDefault="0057275A">
      <w:pPr>
        <w:ind w:left="1190" w:hangingChars="583" w:hanging="1190"/>
        <w:jc w:val="left"/>
        <w:rPr>
          <w:rFonts w:asciiTheme="minorEastAsia" w:eastAsiaTheme="minorEastAsia" w:hAnsiTheme="minorEastAsia"/>
        </w:rPr>
      </w:pPr>
    </w:p>
    <w:p w:rsidR="0057275A" w:rsidRPr="006133A0" w:rsidRDefault="005831AB"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オープンデータは、公開されたデータを深</w:t>
      </w:r>
      <w:r w:rsidR="004E511B" w:rsidRPr="006133A0">
        <w:rPr>
          <w:rFonts w:asciiTheme="minorEastAsia" w:eastAsiaTheme="minorEastAsia" w:hAnsiTheme="minorEastAsia" w:hint="eastAsia"/>
        </w:rPr>
        <w:t>掘り</w:t>
      </w:r>
      <w:r w:rsidRPr="006133A0">
        <w:rPr>
          <w:rFonts w:asciiTheme="minorEastAsia" w:eastAsiaTheme="minorEastAsia" w:hAnsiTheme="minorEastAsia" w:hint="eastAsia"/>
        </w:rPr>
        <w:t>するということでは利活用の幅は広がらない。異種間のデータがつながっていくところがオープンデータの醍醐味である。</w:t>
      </w:r>
    </w:p>
    <w:p w:rsidR="005831AB" w:rsidRPr="009166FA" w:rsidRDefault="005831AB">
      <w:pPr>
        <w:ind w:left="1190" w:hangingChars="583" w:hanging="1190"/>
        <w:jc w:val="left"/>
        <w:rPr>
          <w:rFonts w:asciiTheme="minorEastAsia" w:eastAsiaTheme="minorEastAsia" w:hAnsiTheme="minorEastAsia"/>
        </w:rPr>
      </w:pPr>
    </w:p>
    <w:p w:rsidR="0057275A" w:rsidRPr="006133A0" w:rsidRDefault="00594621"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題提供の際にも、データの読み込みが難しいと言われていた</w:t>
      </w:r>
      <w:r w:rsidR="005831AB" w:rsidRPr="006133A0">
        <w:rPr>
          <w:rFonts w:asciiTheme="minorEastAsia" w:eastAsiaTheme="minorEastAsia" w:hAnsiTheme="minorEastAsia" w:hint="eastAsia"/>
        </w:rPr>
        <w:t>。例えば、</w:t>
      </w:r>
      <w:r w:rsidRPr="006133A0">
        <w:rPr>
          <w:rFonts w:asciiTheme="minorEastAsia" w:eastAsiaTheme="minorEastAsia" w:hAnsiTheme="minorEastAsia" w:hint="eastAsia"/>
        </w:rPr>
        <w:t>ジャストアイデアとして、</w:t>
      </w:r>
      <w:r w:rsidR="005831AB" w:rsidRPr="006133A0">
        <w:rPr>
          <w:rFonts w:asciiTheme="minorEastAsia" w:eastAsiaTheme="minorEastAsia" w:hAnsiTheme="minorEastAsia" w:hint="eastAsia"/>
        </w:rPr>
        <w:t>取り組みを</w:t>
      </w:r>
      <w:r w:rsidRPr="006133A0">
        <w:rPr>
          <w:rFonts w:asciiTheme="minorEastAsia" w:eastAsiaTheme="minorEastAsia" w:hAnsiTheme="minorEastAsia" w:hint="eastAsia"/>
        </w:rPr>
        <w:t>横展開するため</w:t>
      </w:r>
      <w:r w:rsidR="005831AB" w:rsidRPr="006133A0">
        <w:rPr>
          <w:rFonts w:asciiTheme="minorEastAsia" w:eastAsiaTheme="minorEastAsia" w:hAnsiTheme="minorEastAsia" w:hint="eastAsia"/>
        </w:rPr>
        <w:t>に、データの</w:t>
      </w:r>
      <w:r w:rsidRPr="006133A0">
        <w:rPr>
          <w:rFonts w:asciiTheme="minorEastAsia" w:eastAsiaTheme="minorEastAsia" w:hAnsiTheme="minorEastAsia" w:hint="eastAsia"/>
        </w:rPr>
        <w:t>読み込み</w:t>
      </w:r>
      <w:r w:rsidR="005831AB" w:rsidRPr="006133A0">
        <w:rPr>
          <w:rFonts w:asciiTheme="minorEastAsia" w:eastAsiaTheme="minorEastAsia" w:hAnsiTheme="minorEastAsia" w:hint="eastAsia"/>
        </w:rPr>
        <w:t>アプリを開発すれば公共データ以外にも広がる可能性が生まれる。誰がどのような視点で情報発信・情報活用をし</w:t>
      </w:r>
      <w:r w:rsidRPr="006133A0">
        <w:rPr>
          <w:rFonts w:asciiTheme="minorEastAsia" w:eastAsiaTheme="minorEastAsia" w:hAnsiTheme="minorEastAsia" w:hint="eastAsia"/>
        </w:rPr>
        <w:t>ていけば広がりが得られるかという視点で議論したい</w:t>
      </w:r>
      <w:r w:rsidR="005831AB" w:rsidRPr="006133A0">
        <w:rPr>
          <w:rFonts w:asciiTheme="minorEastAsia" w:eastAsiaTheme="minorEastAsia" w:hAnsiTheme="minorEastAsia" w:hint="eastAsia"/>
        </w:rPr>
        <w:t>。</w:t>
      </w:r>
    </w:p>
    <w:p w:rsidR="00594621" w:rsidRPr="009166FA" w:rsidRDefault="00594621" w:rsidP="00B14159">
      <w:pPr>
        <w:ind w:left="1190" w:hangingChars="583" w:hanging="1190"/>
        <w:jc w:val="left"/>
        <w:rPr>
          <w:rFonts w:asciiTheme="minorEastAsia" w:eastAsiaTheme="minorEastAsia" w:hAnsiTheme="minorEastAsia"/>
        </w:rPr>
      </w:pPr>
    </w:p>
    <w:p w:rsidR="005831AB" w:rsidRPr="006133A0" w:rsidRDefault="005831AB"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今までのデータの分類と異なる方法で</w:t>
      </w:r>
      <w:r w:rsidR="006E18E9" w:rsidRPr="006133A0">
        <w:rPr>
          <w:rFonts w:asciiTheme="minorEastAsia" w:eastAsiaTheme="minorEastAsia" w:hAnsiTheme="minorEastAsia" w:hint="eastAsia"/>
        </w:rPr>
        <w:t>、</w:t>
      </w:r>
      <w:r w:rsidRPr="006133A0">
        <w:rPr>
          <w:rFonts w:asciiTheme="minorEastAsia" w:eastAsiaTheme="minorEastAsia" w:hAnsiTheme="minorEastAsia" w:hint="eastAsia"/>
        </w:rPr>
        <w:t>データを</w:t>
      </w:r>
      <w:r w:rsidR="006E18E9" w:rsidRPr="006133A0">
        <w:rPr>
          <w:rFonts w:asciiTheme="minorEastAsia" w:eastAsiaTheme="minorEastAsia" w:hAnsiTheme="minorEastAsia" w:hint="eastAsia"/>
        </w:rPr>
        <w:t>収集、分類、整理、加工、結合、分析</w:t>
      </w:r>
      <w:r w:rsidRPr="006133A0">
        <w:rPr>
          <w:rFonts w:asciiTheme="minorEastAsia" w:eastAsiaTheme="minorEastAsia" w:hAnsiTheme="minorEastAsia" w:hint="eastAsia"/>
        </w:rPr>
        <w:t>するということがオープンデータ</w:t>
      </w:r>
      <w:r w:rsidR="006E18E9" w:rsidRPr="006133A0">
        <w:rPr>
          <w:rFonts w:asciiTheme="minorEastAsia" w:eastAsiaTheme="minorEastAsia" w:hAnsiTheme="minorEastAsia" w:hint="eastAsia"/>
        </w:rPr>
        <w:t>から付加価値を生み出す</w:t>
      </w:r>
      <w:r w:rsidRPr="006133A0">
        <w:rPr>
          <w:rFonts w:asciiTheme="minorEastAsia" w:eastAsiaTheme="minorEastAsia" w:hAnsiTheme="minorEastAsia" w:hint="eastAsia"/>
        </w:rPr>
        <w:t>発想の一つである。そこにビジネスチャンスがあり、障害にぶつかるたびに、</w:t>
      </w:r>
      <w:r w:rsidR="006E18E9" w:rsidRPr="006133A0">
        <w:rPr>
          <w:rFonts w:asciiTheme="minorEastAsia" w:eastAsiaTheme="minorEastAsia" w:hAnsiTheme="minorEastAsia" w:hint="eastAsia"/>
        </w:rPr>
        <w:t>障害を克服する</w:t>
      </w:r>
      <w:r w:rsidRPr="006133A0">
        <w:rPr>
          <w:rFonts w:asciiTheme="minorEastAsia" w:eastAsiaTheme="minorEastAsia" w:hAnsiTheme="minorEastAsia" w:hint="eastAsia"/>
        </w:rPr>
        <w:t>ビジネスの可能性が生まれる。</w:t>
      </w:r>
    </w:p>
    <w:p w:rsidR="005831AB" w:rsidRPr="009166FA" w:rsidRDefault="005831AB">
      <w:pPr>
        <w:ind w:left="1190" w:hangingChars="583" w:hanging="1190"/>
        <w:jc w:val="left"/>
        <w:rPr>
          <w:rFonts w:asciiTheme="minorEastAsia" w:eastAsiaTheme="minorEastAsia" w:hAnsiTheme="minorEastAsia"/>
        </w:rPr>
      </w:pPr>
    </w:p>
    <w:p w:rsidR="0057275A" w:rsidRPr="006133A0" w:rsidRDefault="005831AB"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話題提供で示されたような取り組みが自治体にとっても価値があるのであれば、自治体が応援するというのはどうか。</w:t>
      </w:r>
    </w:p>
    <w:p w:rsidR="005831AB" w:rsidRPr="009166FA" w:rsidRDefault="005831AB">
      <w:pPr>
        <w:ind w:left="1190" w:hangingChars="583" w:hanging="1190"/>
        <w:jc w:val="left"/>
        <w:rPr>
          <w:rFonts w:asciiTheme="minorEastAsia" w:eastAsiaTheme="minorEastAsia" w:hAnsiTheme="minorEastAsia"/>
        </w:rPr>
      </w:pPr>
    </w:p>
    <w:p w:rsidR="0057275A" w:rsidRPr="006133A0" w:rsidRDefault="005831AB"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自治体でも積極的にアプリ開発等を応援しようと思っているが、具体的にどのようなプロセスで応援すればよいのか、技術的にどのような支援が可能かについて十分な整理が行えていない。この場で議論していきたい。</w:t>
      </w:r>
    </w:p>
    <w:p w:rsidR="005831AB" w:rsidRPr="009166FA" w:rsidRDefault="005831AB">
      <w:pPr>
        <w:ind w:left="1190" w:hangingChars="583" w:hanging="1190"/>
        <w:jc w:val="left"/>
        <w:rPr>
          <w:rFonts w:asciiTheme="minorEastAsia" w:eastAsiaTheme="minorEastAsia" w:hAnsiTheme="minorEastAsia"/>
        </w:rPr>
      </w:pPr>
    </w:p>
    <w:p w:rsidR="005831AB" w:rsidRPr="006133A0" w:rsidRDefault="00754BB6"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行政が民間の利活用しやすい形でデータを提供することはたしかに重要だが、オープンデータ戦略は、行政が無償でデータを公開し、ビジネスサイドがその創意工夫で活用してもらおうということなので、民間が行政の財政的支援に頼るという図式になってしまっては妥当で</w:t>
      </w:r>
      <w:r w:rsidR="00561409" w:rsidRPr="006133A0">
        <w:rPr>
          <w:rFonts w:asciiTheme="minorEastAsia" w:eastAsiaTheme="minorEastAsia" w:hAnsiTheme="minorEastAsia" w:hint="eastAsia"/>
        </w:rPr>
        <w:t>は</w:t>
      </w:r>
      <w:r w:rsidRPr="006133A0">
        <w:rPr>
          <w:rFonts w:asciiTheme="minorEastAsia" w:eastAsiaTheme="minorEastAsia" w:hAnsiTheme="minorEastAsia" w:hint="eastAsia"/>
        </w:rPr>
        <w:t>ない。</w:t>
      </w:r>
    </w:p>
    <w:p w:rsidR="005831AB" w:rsidRPr="009166FA" w:rsidRDefault="005831AB">
      <w:pPr>
        <w:ind w:left="1190" w:hangingChars="583" w:hanging="1190"/>
        <w:jc w:val="left"/>
        <w:rPr>
          <w:rFonts w:asciiTheme="minorEastAsia" w:eastAsiaTheme="minorEastAsia" w:hAnsiTheme="minorEastAsia"/>
        </w:rPr>
      </w:pPr>
    </w:p>
    <w:p w:rsidR="0057275A" w:rsidRPr="006133A0" w:rsidRDefault="005831AB"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総務省の統計データの活用を検討しているが、どこにどのようなデータがあるか</w:t>
      </w:r>
      <w:r w:rsidR="00561409" w:rsidRPr="006133A0">
        <w:rPr>
          <w:rFonts w:asciiTheme="minorEastAsia" w:eastAsiaTheme="minorEastAsia" w:hAnsiTheme="minorEastAsia" w:hint="eastAsia"/>
        </w:rPr>
        <w:t>分かり</w:t>
      </w:r>
      <w:r w:rsidRPr="006133A0">
        <w:rPr>
          <w:rFonts w:asciiTheme="minorEastAsia" w:eastAsiaTheme="minorEastAsia" w:hAnsiTheme="minorEastAsia" w:hint="eastAsia"/>
        </w:rPr>
        <w:t>にくい。行政から見ても、民間のどこにどのようなデータがあるのか分かりにくいだろう。官民での連携が重要であり、どこにどのようなデータがあり、どのような形式で活用できるのか考える必要がある。</w:t>
      </w:r>
    </w:p>
    <w:p w:rsidR="005831AB" w:rsidRPr="009166FA" w:rsidRDefault="005831AB">
      <w:pPr>
        <w:ind w:left="1190" w:hangingChars="583" w:hanging="1190"/>
        <w:jc w:val="left"/>
        <w:rPr>
          <w:rFonts w:asciiTheme="minorEastAsia" w:eastAsiaTheme="minorEastAsia" w:hAnsiTheme="minorEastAsia"/>
        </w:rPr>
      </w:pPr>
    </w:p>
    <w:p w:rsidR="005831AB" w:rsidRPr="006133A0" w:rsidRDefault="005831AB"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どこにデータがあるのか</w:t>
      </w:r>
      <w:r w:rsidR="00561409" w:rsidRPr="006133A0">
        <w:rPr>
          <w:rFonts w:asciiTheme="minorEastAsia" w:eastAsiaTheme="minorEastAsia" w:hAnsiTheme="minorEastAsia" w:hint="eastAsia"/>
        </w:rPr>
        <w:t>分かり</w:t>
      </w:r>
      <w:r w:rsidRPr="006133A0">
        <w:rPr>
          <w:rFonts w:asciiTheme="minorEastAsia" w:eastAsiaTheme="minorEastAsia" w:hAnsiTheme="minorEastAsia" w:hint="eastAsia"/>
        </w:rPr>
        <w:t>にくいというのは同意する。行政の人に聞くと公開しているというが、見つけられない。行政では、もともと電子データを作っているにも関わらず、紙の資料を用いて仕事をしており、非効率が発生している。</w:t>
      </w:r>
    </w:p>
    <w:p w:rsidR="005831AB" w:rsidRPr="009166FA" w:rsidRDefault="005831AB">
      <w:pPr>
        <w:ind w:left="1190" w:hangingChars="583" w:hanging="1190"/>
        <w:jc w:val="left"/>
        <w:rPr>
          <w:rFonts w:asciiTheme="minorEastAsia" w:eastAsiaTheme="minorEastAsia" w:hAnsiTheme="minorEastAsia"/>
        </w:rPr>
      </w:pPr>
    </w:p>
    <w:p w:rsidR="005831AB" w:rsidRPr="006133A0" w:rsidRDefault="005831AB"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オープンデータに関して、他国をみてもビジネス化という点で大ヒットはない。個人情報や権利関係がネックになっている。</w:t>
      </w:r>
      <w:r w:rsidR="002B4106" w:rsidRPr="006133A0">
        <w:rPr>
          <w:rFonts w:asciiTheme="minorEastAsia" w:eastAsiaTheme="minorEastAsia" w:hAnsiTheme="minorEastAsia" w:hint="eastAsia"/>
        </w:rPr>
        <w:t>ただし</w:t>
      </w:r>
      <w:r w:rsidRPr="006133A0">
        <w:rPr>
          <w:rFonts w:asciiTheme="minorEastAsia" w:eastAsiaTheme="minorEastAsia" w:hAnsiTheme="minorEastAsia" w:hint="eastAsia"/>
        </w:rPr>
        <w:t>、気象データや地図データに関しては民間の需要とぶつけて使いやすいデータの提供が行われるようになってきている</w:t>
      </w:r>
      <w:r w:rsidR="002B4106" w:rsidRPr="006133A0">
        <w:rPr>
          <w:rFonts w:asciiTheme="minorEastAsia" w:eastAsiaTheme="minorEastAsia" w:hAnsiTheme="minorEastAsia" w:hint="eastAsia"/>
        </w:rPr>
        <w:t>のでこの分野をよく参照すべきだ</w:t>
      </w:r>
      <w:r w:rsidRPr="006133A0">
        <w:rPr>
          <w:rFonts w:asciiTheme="minorEastAsia" w:eastAsiaTheme="minorEastAsia" w:hAnsiTheme="minorEastAsia" w:hint="eastAsia"/>
        </w:rPr>
        <w:t>。</w:t>
      </w:r>
    </w:p>
    <w:p w:rsidR="0057275A" w:rsidRPr="009166FA" w:rsidRDefault="0057275A" w:rsidP="00B14159">
      <w:pPr>
        <w:ind w:left="1190" w:hangingChars="583" w:hanging="1190"/>
        <w:jc w:val="left"/>
        <w:rPr>
          <w:rFonts w:asciiTheme="minorEastAsia" w:eastAsiaTheme="minorEastAsia" w:hAnsiTheme="minorEastAsia"/>
        </w:rPr>
      </w:pPr>
    </w:p>
    <w:p w:rsidR="005831AB" w:rsidRPr="006133A0" w:rsidRDefault="005831AB"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2005年に</w:t>
      </w:r>
      <w:r w:rsidR="0027204A" w:rsidRPr="006133A0">
        <w:rPr>
          <w:rFonts w:asciiTheme="minorEastAsia" w:eastAsiaTheme="minorEastAsia" w:hAnsiTheme="minorEastAsia" w:hint="eastAsia"/>
        </w:rPr>
        <w:t>、</w:t>
      </w:r>
      <w:r w:rsidRPr="006133A0">
        <w:rPr>
          <w:rFonts w:asciiTheme="minorEastAsia" w:eastAsiaTheme="minorEastAsia" w:hAnsiTheme="minorEastAsia" w:hint="eastAsia"/>
        </w:rPr>
        <w:t>陸運事務所から出ている車検証情報を</w:t>
      </w:r>
      <w:r w:rsidR="00C71FDC" w:rsidRPr="006133A0">
        <w:rPr>
          <w:rFonts w:asciiTheme="minorEastAsia" w:eastAsiaTheme="minorEastAsia" w:hAnsiTheme="minorEastAsia" w:hint="eastAsia"/>
        </w:rPr>
        <w:t>提供</w:t>
      </w:r>
      <w:r w:rsidRPr="006133A0">
        <w:rPr>
          <w:rFonts w:asciiTheme="minorEastAsia" w:eastAsiaTheme="minorEastAsia" w:hAnsiTheme="minorEastAsia" w:hint="eastAsia"/>
        </w:rPr>
        <w:t>してほしいという</w:t>
      </w:r>
      <w:r w:rsidR="00C71FDC" w:rsidRPr="006133A0">
        <w:rPr>
          <w:rFonts w:asciiTheme="minorEastAsia" w:eastAsiaTheme="minorEastAsia" w:hAnsiTheme="minorEastAsia" w:hint="eastAsia"/>
        </w:rPr>
        <w:t>要望を出し、</w:t>
      </w:r>
      <w:r w:rsidRPr="006133A0">
        <w:rPr>
          <w:rFonts w:asciiTheme="minorEastAsia" w:eastAsiaTheme="minorEastAsia" w:hAnsiTheme="minorEastAsia" w:hint="eastAsia"/>
        </w:rPr>
        <w:t>検討会を興し</w:t>
      </w:r>
      <w:r w:rsidR="0027204A" w:rsidRPr="006133A0">
        <w:rPr>
          <w:rFonts w:asciiTheme="minorEastAsia" w:eastAsiaTheme="minorEastAsia" w:hAnsiTheme="minorEastAsia" w:hint="eastAsia"/>
        </w:rPr>
        <w:t>たが</w:t>
      </w:r>
      <w:r w:rsidRPr="006133A0">
        <w:rPr>
          <w:rFonts w:asciiTheme="minorEastAsia" w:eastAsiaTheme="minorEastAsia" w:hAnsiTheme="minorEastAsia" w:hint="eastAsia"/>
        </w:rPr>
        <w:t>、法令が壁にな</w:t>
      </w:r>
      <w:r w:rsidR="00C71FDC" w:rsidRPr="006133A0">
        <w:rPr>
          <w:rFonts w:asciiTheme="minorEastAsia" w:eastAsiaTheme="minorEastAsia" w:hAnsiTheme="minorEastAsia" w:hint="eastAsia"/>
        </w:rPr>
        <w:t>り</w:t>
      </w:r>
      <w:r w:rsidRPr="006133A0">
        <w:rPr>
          <w:rFonts w:asciiTheme="minorEastAsia" w:eastAsiaTheme="minorEastAsia" w:hAnsiTheme="minorEastAsia" w:hint="eastAsia"/>
        </w:rPr>
        <w:t>2008年にやっと実現した。</w:t>
      </w:r>
      <w:r w:rsidR="00C71FDC" w:rsidRPr="006133A0">
        <w:rPr>
          <w:rFonts w:asciiTheme="minorEastAsia" w:eastAsiaTheme="minorEastAsia" w:hAnsiTheme="minorEastAsia" w:hint="eastAsia"/>
        </w:rPr>
        <w:t>この分野に関しては、</w:t>
      </w:r>
      <w:r w:rsidRPr="006133A0">
        <w:rPr>
          <w:rFonts w:asciiTheme="minorEastAsia" w:eastAsiaTheme="minorEastAsia" w:hAnsiTheme="minorEastAsia" w:hint="eastAsia"/>
        </w:rPr>
        <w:t>米国</w:t>
      </w:r>
      <w:r w:rsidR="00C71FDC" w:rsidRPr="006133A0">
        <w:rPr>
          <w:rFonts w:asciiTheme="minorEastAsia" w:eastAsiaTheme="minorEastAsia" w:hAnsiTheme="minorEastAsia" w:hint="eastAsia"/>
        </w:rPr>
        <w:t>で先進的な取り組みが行われ</w:t>
      </w:r>
      <w:r w:rsidR="00561409" w:rsidRPr="006133A0">
        <w:rPr>
          <w:rFonts w:asciiTheme="minorEastAsia" w:eastAsiaTheme="minorEastAsia" w:hAnsiTheme="minorEastAsia" w:hint="eastAsia"/>
        </w:rPr>
        <w:t>、</w:t>
      </w:r>
      <w:r w:rsidRPr="006133A0">
        <w:rPr>
          <w:rFonts w:asciiTheme="minorEastAsia" w:eastAsiaTheme="minorEastAsia" w:hAnsiTheme="minorEastAsia" w:hint="eastAsia"/>
        </w:rPr>
        <w:t>25年ほど前に</w:t>
      </w:r>
      <w:r w:rsidR="009E0B5D" w:rsidRPr="006133A0">
        <w:rPr>
          <w:rFonts w:asciiTheme="minorEastAsia" w:eastAsiaTheme="minorEastAsia" w:hAnsiTheme="minorEastAsia" w:hint="eastAsia"/>
        </w:rPr>
        <w:t>開放</w:t>
      </w:r>
      <w:r w:rsidRPr="006133A0">
        <w:rPr>
          <w:rFonts w:asciiTheme="minorEastAsia" w:eastAsiaTheme="minorEastAsia" w:hAnsiTheme="minorEastAsia" w:hint="eastAsia"/>
        </w:rPr>
        <w:t>されており、ビジネスにもつながっている。</w:t>
      </w:r>
      <w:r w:rsidR="00C71FDC" w:rsidRPr="006133A0">
        <w:rPr>
          <w:rFonts w:asciiTheme="minorEastAsia" w:eastAsiaTheme="minorEastAsia" w:hAnsiTheme="minorEastAsia" w:hint="eastAsia"/>
        </w:rPr>
        <w:t>情報の料金について、両国を比較すると</w:t>
      </w:r>
      <w:r w:rsidRPr="006133A0">
        <w:rPr>
          <w:rFonts w:asciiTheme="minorEastAsia" w:eastAsiaTheme="minorEastAsia" w:hAnsiTheme="minorEastAsia" w:hint="eastAsia"/>
        </w:rPr>
        <w:t>米国では1件当たり1円程度であったが、日本では10円を超え</w:t>
      </w:r>
      <w:r w:rsidR="00C71FDC" w:rsidRPr="006133A0">
        <w:rPr>
          <w:rFonts w:asciiTheme="minorEastAsia" w:eastAsiaTheme="minorEastAsia" w:hAnsiTheme="minorEastAsia" w:hint="eastAsia"/>
        </w:rPr>
        <w:t>ている</w:t>
      </w:r>
      <w:r w:rsidRPr="006133A0">
        <w:rPr>
          <w:rFonts w:asciiTheme="minorEastAsia" w:eastAsiaTheme="minorEastAsia" w:hAnsiTheme="minorEastAsia" w:hint="eastAsia"/>
        </w:rPr>
        <w:t>。国から出てくる情報の料金、縦割行政の問題</w:t>
      </w:r>
      <w:r w:rsidR="006D2A65" w:rsidRPr="006133A0">
        <w:rPr>
          <w:rFonts w:asciiTheme="minorEastAsia" w:eastAsiaTheme="minorEastAsia" w:hAnsiTheme="minorEastAsia" w:hint="eastAsia"/>
        </w:rPr>
        <w:t>、</w:t>
      </w:r>
      <w:r w:rsidR="003B1D1E" w:rsidRPr="006133A0">
        <w:rPr>
          <w:rFonts w:asciiTheme="minorEastAsia" w:eastAsiaTheme="minorEastAsia" w:hAnsiTheme="minorEastAsia" w:hint="eastAsia"/>
        </w:rPr>
        <w:t>民間データの公開の問題</w:t>
      </w:r>
      <w:r w:rsidRPr="006133A0">
        <w:rPr>
          <w:rFonts w:asciiTheme="minorEastAsia" w:eastAsiaTheme="minorEastAsia" w:hAnsiTheme="minorEastAsia" w:hint="eastAsia"/>
        </w:rPr>
        <w:t>がクリアされない限り</w:t>
      </w:r>
      <w:r w:rsidR="003B1D1E" w:rsidRPr="006133A0">
        <w:rPr>
          <w:rFonts w:asciiTheme="minorEastAsia" w:eastAsiaTheme="minorEastAsia" w:hAnsiTheme="minorEastAsia" w:hint="eastAsia"/>
        </w:rPr>
        <w:t>、</w:t>
      </w:r>
      <w:r w:rsidRPr="006133A0">
        <w:rPr>
          <w:rFonts w:asciiTheme="minorEastAsia" w:eastAsiaTheme="minorEastAsia" w:hAnsiTheme="minorEastAsia" w:hint="eastAsia"/>
        </w:rPr>
        <w:t>グローバル</w:t>
      </w:r>
      <w:r w:rsidR="003B1D1E" w:rsidRPr="006133A0">
        <w:rPr>
          <w:rFonts w:asciiTheme="minorEastAsia" w:eastAsiaTheme="minorEastAsia" w:hAnsiTheme="minorEastAsia" w:hint="eastAsia"/>
        </w:rPr>
        <w:t>な競争</w:t>
      </w:r>
      <w:r w:rsidRPr="006133A0">
        <w:rPr>
          <w:rFonts w:asciiTheme="minorEastAsia" w:eastAsiaTheme="minorEastAsia" w:hAnsiTheme="minorEastAsia" w:hint="eastAsia"/>
        </w:rPr>
        <w:t>には勝てない。自動車関係に関</w:t>
      </w:r>
      <w:r w:rsidRPr="006133A0">
        <w:rPr>
          <w:rFonts w:asciiTheme="minorEastAsia" w:eastAsiaTheme="minorEastAsia" w:hAnsiTheme="minorEastAsia" w:hint="eastAsia"/>
        </w:rPr>
        <w:lastRenderedPageBreak/>
        <w:t>していえば、民間データが出てこない。収集の方法、提供の方法が問題になっている</w:t>
      </w:r>
      <w:r w:rsidR="003B1D1E" w:rsidRPr="006133A0">
        <w:rPr>
          <w:rFonts w:asciiTheme="minorEastAsia" w:eastAsiaTheme="minorEastAsia" w:hAnsiTheme="minorEastAsia" w:hint="eastAsia"/>
        </w:rPr>
        <w:t>ため</w:t>
      </w:r>
      <w:r w:rsidRPr="006133A0">
        <w:rPr>
          <w:rFonts w:asciiTheme="minorEastAsia" w:eastAsiaTheme="minorEastAsia" w:hAnsiTheme="minorEastAsia" w:hint="eastAsia"/>
        </w:rPr>
        <w:t>、この場を活用して議論を進めていきたい。</w:t>
      </w:r>
    </w:p>
    <w:p w:rsidR="003B1D1E" w:rsidRPr="009166FA" w:rsidRDefault="003B1D1E" w:rsidP="00B14159">
      <w:pPr>
        <w:ind w:left="1190" w:hangingChars="583" w:hanging="1190"/>
        <w:jc w:val="left"/>
        <w:rPr>
          <w:rFonts w:asciiTheme="minorEastAsia" w:eastAsiaTheme="minorEastAsia" w:hAnsiTheme="minorEastAsia"/>
        </w:rPr>
      </w:pPr>
    </w:p>
    <w:p w:rsidR="003B1D1E" w:rsidRPr="006133A0" w:rsidRDefault="003B1D1E"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7/4に電子行政オープンデータ戦略が発表された。第一段階として、国・省庁がデータを出していき、第二段階として自治体等を中心とする地域・全国にデータ開放が普及していくと考えている。省庁にお願いしたいのは、民主主義・議会の仕組みが国と地方では全く異なるといことである。</w:t>
      </w:r>
      <w:r w:rsidR="00882F5D" w:rsidRPr="006133A0">
        <w:rPr>
          <w:rFonts w:asciiTheme="minorEastAsia" w:eastAsiaTheme="minorEastAsia" w:hAnsiTheme="minorEastAsia"/>
        </w:rPr>
        <w:t>e-</w:t>
      </w:r>
      <w:r w:rsidR="00155C65" w:rsidRPr="006133A0">
        <w:rPr>
          <w:rFonts w:asciiTheme="minorEastAsia" w:eastAsiaTheme="minorEastAsia" w:hAnsiTheme="minorEastAsia"/>
        </w:rPr>
        <w:t>Japan</w:t>
      </w:r>
      <w:r w:rsidRPr="006133A0">
        <w:rPr>
          <w:rFonts w:asciiTheme="minorEastAsia" w:eastAsiaTheme="minorEastAsia" w:hAnsiTheme="minorEastAsia" w:hint="eastAsia"/>
        </w:rPr>
        <w:t>構想が頓挫した背景には地域主権・市民の民意を反映する議会を考慮しなかったことが考えられる。そのため、市民・民意を反映する議会・行政という観点で地方への普及は三つ巴で考えてほしい。</w:t>
      </w:r>
    </w:p>
    <w:p w:rsidR="003B1D1E" w:rsidRPr="009166FA" w:rsidRDefault="003B1D1E">
      <w:pPr>
        <w:ind w:left="1190" w:hangingChars="583" w:hanging="1190"/>
        <w:jc w:val="left"/>
        <w:rPr>
          <w:rFonts w:asciiTheme="minorEastAsia" w:eastAsiaTheme="minorEastAsia" w:hAnsiTheme="minorEastAsia"/>
        </w:rPr>
      </w:pPr>
    </w:p>
    <w:p w:rsidR="003B1D1E" w:rsidRPr="006133A0" w:rsidRDefault="003B1D1E"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資料５ P.５のビジネス成立要件の検討を行う際には、成功事例を</w:t>
      </w:r>
      <w:r w:rsidR="00882F5D" w:rsidRPr="006133A0">
        <w:rPr>
          <w:rFonts w:asciiTheme="minorEastAsia" w:eastAsiaTheme="minorEastAsia" w:hAnsiTheme="minorEastAsia" w:hint="eastAsia"/>
        </w:rPr>
        <w:t>参考に</w:t>
      </w:r>
      <w:r w:rsidRPr="006133A0">
        <w:rPr>
          <w:rFonts w:asciiTheme="minorEastAsia" w:eastAsiaTheme="minorEastAsia" w:hAnsiTheme="minorEastAsia" w:hint="eastAsia"/>
        </w:rPr>
        <w:t>して</w:t>
      </w:r>
      <w:r w:rsidR="00882F5D" w:rsidRPr="006133A0">
        <w:rPr>
          <w:rFonts w:asciiTheme="minorEastAsia" w:eastAsiaTheme="minorEastAsia" w:hAnsiTheme="minorEastAsia" w:hint="eastAsia"/>
        </w:rPr>
        <w:t>、国のデータ、地方自治体のデータ、民間の保有する</w:t>
      </w:r>
      <w:r w:rsidRPr="006133A0">
        <w:rPr>
          <w:rFonts w:asciiTheme="minorEastAsia" w:eastAsiaTheme="minorEastAsia" w:hAnsiTheme="minorEastAsia" w:hint="eastAsia"/>
        </w:rPr>
        <w:t>データ等を整理して検討することが肝要である。</w:t>
      </w:r>
      <w:r w:rsidR="00882F5D" w:rsidRPr="006133A0">
        <w:rPr>
          <w:rFonts w:asciiTheme="minorEastAsia" w:eastAsiaTheme="minorEastAsia" w:hAnsiTheme="minorEastAsia" w:hint="eastAsia"/>
        </w:rPr>
        <w:t>ビジネスモデルをいくつか整理し、このようなモデルが成功事例になっているという仮説を立てて分野を絞って進めていく方法</w:t>
      </w:r>
      <w:r w:rsidRPr="006133A0">
        <w:rPr>
          <w:rFonts w:asciiTheme="minorEastAsia" w:eastAsiaTheme="minorEastAsia" w:hAnsiTheme="minorEastAsia" w:hint="eastAsia"/>
        </w:rPr>
        <w:t>も必要である。</w:t>
      </w:r>
      <w:r w:rsidR="00882F5D" w:rsidRPr="006133A0">
        <w:rPr>
          <w:rFonts w:asciiTheme="minorEastAsia" w:eastAsiaTheme="minorEastAsia" w:hAnsiTheme="minorEastAsia" w:hint="eastAsia"/>
        </w:rPr>
        <w:t>いくつかのケース</w:t>
      </w:r>
      <w:r w:rsidR="00645DFB" w:rsidRPr="006133A0">
        <w:rPr>
          <w:rFonts w:asciiTheme="minorEastAsia" w:eastAsiaTheme="minorEastAsia" w:hAnsiTheme="minorEastAsia" w:hint="eastAsia"/>
        </w:rPr>
        <w:t>を</w:t>
      </w:r>
      <w:r w:rsidRPr="006133A0">
        <w:rPr>
          <w:rFonts w:asciiTheme="minorEastAsia" w:eastAsiaTheme="minorEastAsia" w:hAnsiTheme="minorEastAsia" w:hint="eastAsia"/>
        </w:rPr>
        <w:t>整理して、具体論で見せた方がわかりやすいのではないか。</w:t>
      </w:r>
    </w:p>
    <w:p w:rsidR="00882F5D" w:rsidRPr="009166FA" w:rsidRDefault="00882F5D">
      <w:pPr>
        <w:ind w:left="1190" w:hangingChars="583" w:hanging="1190"/>
        <w:jc w:val="left"/>
        <w:rPr>
          <w:rFonts w:asciiTheme="minorEastAsia" w:eastAsiaTheme="minorEastAsia" w:hAnsiTheme="minorEastAsia"/>
        </w:rPr>
      </w:pPr>
    </w:p>
    <w:p w:rsidR="00882F5D" w:rsidRPr="006133A0" w:rsidRDefault="00882F5D"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データを所有している立場や、データ公開のインフラを所有している立場、データを利用する立場の人に分かれて分科会を設け、そのアウトプットをこの場で討議する方が密な討議ができるのではないか。</w:t>
      </w:r>
    </w:p>
    <w:p w:rsidR="00882F5D" w:rsidRPr="009166FA" w:rsidRDefault="00882F5D">
      <w:pPr>
        <w:ind w:left="1190" w:hangingChars="583" w:hanging="1190"/>
        <w:jc w:val="left"/>
        <w:rPr>
          <w:rFonts w:asciiTheme="minorEastAsia" w:eastAsiaTheme="minorEastAsia" w:hAnsiTheme="minorEastAsia"/>
        </w:rPr>
      </w:pPr>
    </w:p>
    <w:p w:rsidR="00882F5D" w:rsidRPr="006133A0" w:rsidRDefault="00882F5D"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hint="eastAsia"/>
        </w:rPr>
        <w:t>行政が議会との関係において不用意な情報を出すと、不備について追及されるのではないかと不安になり情報を出せずにいる。しかし、これは全く逆の不安であり、</w:t>
      </w:r>
      <w:r w:rsidR="006E18E9" w:rsidRPr="006133A0">
        <w:rPr>
          <w:rFonts w:asciiTheme="minorEastAsia" w:eastAsiaTheme="minorEastAsia" w:hAnsiTheme="minorEastAsia" w:hint="eastAsia"/>
        </w:rPr>
        <w:t>情報を</w:t>
      </w:r>
      <w:r w:rsidR="00561409" w:rsidRPr="006133A0">
        <w:rPr>
          <w:rFonts w:asciiTheme="minorEastAsia" w:eastAsiaTheme="minorEastAsia" w:hAnsiTheme="minorEastAsia" w:hint="eastAsia"/>
        </w:rPr>
        <w:t>分かり</w:t>
      </w:r>
      <w:r w:rsidRPr="006133A0">
        <w:rPr>
          <w:rFonts w:asciiTheme="minorEastAsia" w:eastAsiaTheme="minorEastAsia" w:hAnsiTheme="minorEastAsia" w:hint="eastAsia"/>
        </w:rPr>
        <w:t>やすく</w:t>
      </w:r>
      <w:r w:rsidR="006E18E9" w:rsidRPr="006133A0">
        <w:rPr>
          <w:rFonts w:asciiTheme="minorEastAsia" w:eastAsiaTheme="minorEastAsia" w:hAnsiTheme="minorEastAsia" w:hint="eastAsia"/>
        </w:rPr>
        <w:t>全面的に開示す</w:t>
      </w:r>
      <w:r w:rsidRPr="006133A0">
        <w:rPr>
          <w:rFonts w:asciiTheme="minorEastAsia" w:eastAsiaTheme="minorEastAsia" w:hAnsiTheme="minorEastAsia" w:hint="eastAsia"/>
        </w:rPr>
        <w:t>ればクレームなどは全くなくなる。行政の人の先入観を打破する必要がある。</w:t>
      </w:r>
    </w:p>
    <w:p w:rsidR="00882F5D" w:rsidRPr="009166FA" w:rsidRDefault="00882F5D">
      <w:pPr>
        <w:ind w:left="1190" w:hangingChars="583" w:hanging="1190"/>
        <w:jc w:val="left"/>
        <w:rPr>
          <w:rFonts w:asciiTheme="minorEastAsia" w:eastAsiaTheme="minorEastAsia" w:hAnsiTheme="minorEastAsia"/>
        </w:rPr>
      </w:pPr>
    </w:p>
    <w:p w:rsidR="00882F5D" w:rsidRPr="006133A0" w:rsidRDefault="00882F5D" w:rsidP="006133A0">
      <w:pPr>
        <w:pStyle w:val="af5"/>
        <w:numPr>
          <w:ilvl w:val="2"/>
          <w:numId w:val="44"/>
        </w:numPr>
        <w:ind w:leftChars="0" w:left="1134" w:hanging="294"/>
        <w:jc w:val="left"/>
        <w:rPr>
          <w:rFonts w:asciiTheme="minorEastAsia" w:eastAsiaTheme="minorEastAsia" w:hAnsiTheme="minorEastAsia"/>
        </w:rPr>
      </w:pPr>
      <w:r w:rsidRPr="006133A0">
        <w:rPr>
          <w:rFonts w:asciiTheme="minorEastAsia" w:eastAsiaTheme="minorEastAsia" w:hAnsiTheme="minorEastAsia"/>
        </w:rPr>
        <w:t xml:space="preserve">Linked Open </w:t>
      </w:r>
      <w:r w:rsidRPr="006133A0">
        <w:rPr>
          <w:rFonts w:asciiTheme="minorEastAsia" w:eastAsiaTheme="minorEastAsia" w:hAnsiTheme="minorEastAsia" w:hint="eastAsia"/>
        </w:rPr>
        <w:t>Data（LOD）という取り組みを実施している。取り組みの中で、データの使い方の検討だけでなく、データを作って公開することに対しても表彰を行うという活動をしている。このような取り組みは、オープンデータのダイナミズムを感じられる場になると思うのでこの場でも報告していきたい</w:t>
      </w:r>
      <w:r w:rsidR="009550B2" w:rsidRPr="006133A0">
        <w:rPr>
          <w:rFonts w:asciiTheme="minorEastAsia" w:eastAsiaTheme="minorEastAsia" w:hAnsiTheme="minorEastAsia" w:hint="eastAsia"/>
        </w:rPr>
        <w:t>。</w:t>
      </w:r>
    </w:p>
    <w:p w:rsidR="001F0821" w:rsidRPr="009166FA" w:rsidRDefault="001F0821" w:rsidP="001F0821">
      <w:pPr>
        <w:ind w:leftChars="208" w:left="1844" w:hangingChars="695" w:hanging="1419"/>
        <w:jc w:val="right"/>
        <w:rPr>
          <w:rFonts w:asciiTheme="minorEastAsia" w:eastAsiaTheme="minorEastAsia" w:hAnsiTheme="minorEastAsia"/>
        </w:rPr>
      </w:pPr>
    </w:p>
    <w:p w:rsidR="007D2B98" w:rsidRPr="009166FA" w:rsidRDefault="007D2B98" w:rsidP="001F0821">
      <w:pPr>
        <w:ind w:leftChars="208" w:left="1844" w:hangingChars="695" w:hanging="1419"/>
        <w:jc w:val="right"/>
        <w:rPr>
          <w:rFonts w:asciiTheme="minorEastAsia" w:eastAsiaTheme="minorEastAsia" w:hAnsiTheme="minorEastAsia"/>
        </w:rPr>
      </w:pPr>
    </w:p>
    <w:p w:rsidR="00241994" w:rsidRPr="009166FA" w:rsidRDefault="001F0821" w:rsidP="001F0821">
      <w:pPr>
        <w:ind w:leftChars="208" w:left="1844" w:hangingChars="695" w:hanging="1419"/>
        <w:jc w:val="right"/>
        <w:rPr>
          <w:rFonts w:asciiTheme="minorEastAsia" w:eastAsiaTheme="minorEastAsia" w:hAnsiTheme="minorEastAsia"/>
        </w:rPr>
      </w:pPr>
      <w:r w:rsidRPr="009166FA">
        <w:rPr>
          <w:rFonts w:asciiTheme="minorEastAsia" w:eastAsiaTheme="minorEastAsia" w:hAnsiTheme="minorEastAsia" w:hint="eastAsia"/>
        </w:rPr>
        <w:t>以上</w:t>
      </w:r>
    </w:p>
    <w:sectPr w:rsidR="00241994" w:rsidRPr="009166FA" w:rsidSect="00864C2B">
      <w:footerReference w:type="even" r:id="rId8"/>
      <w:footerReference w:type="default" r:id="rId9"/>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FA8" w:rsidRDefault="00A14FA8">
      <w:r>
        <w:separator/>
      </w:r>
    </w:p>
  </w:endnote>
  <w:endnote w:type="continuationSeparator" w:id="0">
    <w:p w:rsidR="00A14FA8" w:rsidRDefault="00A1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A8" w:rsidRDefault="00A14FA8"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14FA8" w:rsidRDefault="00A14FA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A8" w:rsidRDefault="00A14FA8"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133A0">
      <w:rPr>
        <w:rStyle w:val="a9"/>
        <w:noProof/>
      </w:rPr>
      <w:t>1</w:t>
    </w:r>
    <w:r>
      <w:rPr>
        <w:rStyle w:val="a9"/>
      </w:rPr>
      <w:fldChar w:fldCharType="end"/>
    </w:r>
  </w:p>
  <w:p w:rsidR="00A14FA8" w:rsidRDefault="00A14F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FA8" w:rsidRDefault="00A14FA8">
      <w:r>
        <w:separator/>
      </w:r>
    </w:p>
  </w:footnote>
  <w:footnote w:type="continuationSeparator" w:id="0">
    <w:p w:rsidR="00A14FA8" w:rsidRDefault="00A14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BCD79D2"/>
    <w:multiLevelType w:val="hybridMultilevel"/>
    <w:tmpl w:val="96B2D0C8"/>
    <w:lvl w:ilvl="0" w:tplc="F53EDD32">
      <w:start w:val="4"/>
      <w:numFmt w:val="bullet"/>
      <w:lvlText w:val="・"/>
      <w:lvlJc w:val="left"/>
      <w:pPr>
        <w:ind w:left="845" w:hanging="420"/>
      </w:pPr>
      <w:rPr>
        <w:rFonts w:ascii="Times New Roman" w:eastAsia="ＭＳ 明朝" w:hAnsi="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7">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1C516F"/>
    <w:multiLevelType w:val="hybridMultilevel"/>
    <w:tmpl w:val="DDA0FC6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8">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20A1383"/>
    <w:multiLevelType w:val="hybridMultilevel"/>
    <w:tmpl w:val="9FA881C8"/>
    <w:lvl w:ilvl="0" w:tplc="34B442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2FC273AF"/>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0">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6">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7">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8">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1">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7"/>
  </w:num>
  <w:num w:numId="2">
    <w:abstractNumId w:val="11"/>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6"/>
  </w:num>
  <w:num w:numId="8">
    <w:abstractNumId w:val="28"/>
  </w:num>
  <w:num w:numId="9">
    <w:abstractNumId w:val="8"/>
  </w:num>
  <w:num w:numId="10">
    <w:abstractNumId w:val="0"/>
  </w:num>
  <w:num w:numId="11">
    <w:abstractNumId w:val="30"/>
  </w:num>
  <w:num w:numId="12">
    <w:abstractNumId w:val="34"/>
  </w:num>
  <w:num w:numId="13">
    <w:abstractNumId w:val="10"/>
  </w:num>
  <w:num w:numId="14">
    <w:abstractNumId w:val="32"/>
  </w:num>
  <w:num w:numId="15">
    <w:abstractNumId w:val="25"/>
  </w:num>
  <w:num w:numId="16">
    <w:abstractNumId w:val="31"/>
  </w:num>
  <w:num w:numId="17">
    <w:abstractNumId w:val="36"/>
  </w:num>
  <w:num w:numId="18">
    <w:abstractNumId w:val="29"/>
  </w:num>
  <w:num w:numId="19">
    <w:abstractNumId w:val="39"/>
  </w:num>
  <w:num w:numId="20">
    <w:abstractNumId w:val="1"/>
  </w:num>
  <w:num w:numId="21">
    <w:abstractNumId w:val="3"/>
  </w:num>
  <w:num w:numId="22">
    <w:abstractNumId w:val="22"/>
  </w:num>
  <w:num w:numId="23">
    <w:abstractNumId w:val="27"/>
  </w:num>
  <w:num w:numId="24">
    <w:abstractNumId w:val="15"/>
  </w:num>
  <w:num w:numId="25">
    <w:abstractNumId w:val="7"/>
  </w:num>
  <w:num w:numId="26">
    <w:abstractNumId w:val="12"/>
  </w:num>
  <w:num w:numId="27">
    <w:abstractNumId w:val="19"/>
  </w:num>
  <w:num w:numId="28">
    <w:abstractNumId w:val="14"/>
  </w:num>
  <w:num w:numId="29">
    <w:abstractNumId w:val="24"/>
  </w:num>
  <w:num w:numId="30">
    <w:abstractNumId w:val="21"/>
  </w:num>
  <w:num w:numId="31">
    <w:abstractNumId w:val="6"/>
  </w:num>
  <w:num w:numId="32">
    <w:abstractNumId w:val="16"/>
  </w:num>
  <w:num w:numId="33">
    <w:abstractNumId w:val="38"/>
  </w:num>
  <w:num w:numId="34">
    <w:abstractNumId w:val="18"/>
  </w:num>
  <w:num w:numId="35">
    <w:abstractNumId w:val="33"/>
  </w:num>
  <w:num w:numId="36">
    <w:abstractNumId w:val="41"/>
  </w:num>
  <w:num w:numId="37">
    <w:abstractNumId w:val="13"/>
  </w:num>
  <w:num w:numId="38">
    <w:abstractNumId w:val="23"/>
  </w:num>
  <w:num w:numId="39">
    <w:abstractNumId w:val="35"/>
  </w:num>
  <w:num w:numId="40">
    <w:abstractNumId w:val="4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2"/>
  <w:drawingGridVerticalSpacing w:val="303"/>
  <w:displayHorizont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A98"/>
    <w:rsid w:val="00006B20"/>
    <w:rsid w:val="0000795E"/>
    <w:rsid w:val="00007A7C"/>
    <w:rsid w:val="000110F0"/>
    <w:rsid w:val="00012E9E"/>
    <w:rsid w:val="000131FB"/>
    <w:rsid w:val="00013663"/>
    <w:rsid w:val="000138D8"/>
    <w:rsid w:val="00021CE5"/>
    <w:rsid w:val="00024DF5"/>
    <w:rsid w:val="00026024"/>
    <w:rsid w:val="000279F1"/>
    <w:rsid w:val="00027FAF"/>
    <w:rsid w:val="00032449"/>
    <w:rsid w:val="000333C2"/>
    <w:rsid w:val="00036407"/>
    <w:rsid w:val="0004110B"/>
    <w:rsid w:val="00050453"/>
    <w:rsid w:val="0005553C"/>
    <w:rsid w:val="00056E8E"/>
    <w:rsid w:val="00057F11"/>
    <w:rsid w:val="000602B5"/>
    <w:rsid w:val="00060F8F"/>
    <w:rsid w:val="00061D1D"/>
    <w:rsid w:val="00063272"/>
    <w:rsid w:val="00063C61"/>
    <w:rsid w:val="000663A3"/>
    <w:rsid w:val="00066A52"/>
    <w:rsid w:val="00066B42"/>
    <w:rsid w:val="00067C5D"/>
    <w:rsid w:val="00070634"/>
    <w:rsid w:val="00071278"/>
    <w:rsid w:val="00072106"/>
    <w:rsid w:val="000738E4"/>
    <w:rsid w:val="00075909"/>
    <w:rsid w:val="00084F95"/>
    <w:rsid w:val="00086DB4"/>
    <w:rsid w:val="00087A26"/>
    <w:rsid w:val="00091B92"/>
    <w:rsid w:val="00092965"/>
    <w:rsid w:val="00097138"/>
    <w:rsid w:val="000972C3"/>
    <w:rsid w:val="000A2562"/>
    <w:rsid w:val="000A49F1"/>
    <w:rsid w:val="000A4E59"/>
    <w:rsid w:val="000A599C"/>
    <w:rsid w:val="000B10F4"/>
    <w:rsid w:val="000B129F"/>
    <w:rsid w:val="000B2364"/>
    <w:rsid w:val="000B2C86"/>
    <w:rsid w:val="000B46B9"/>
    <w:rsid w:val="000B5071"/>
    <w:rsid w:val="000C096B"/>
    <w:rsid w:val="000C0BFA"/>
    <w:rsid w:val="000C3BE3"/>
    <w:rsid w:val="000C435B"/>
    <w:rsid w:val="000C709F"/>
    <w:rsid w:val="000D0A44"/>
    <w:rsid w:val="000D2558"/>
    <w:rsid w:val="000D29EF"/>
    <w:rsid w:val="000D2E3C"/>
    <w:rsid w:val="000D5719"/>
    <w:rsid w:val="000D5BF7"/>
    <w:rsid w:val="000D63F8"/>
    <w:rsid w:val="000D6971"/>
    <w:rsid w:val="000E3F66"/>
    <w:rsid w:val="000E541F"/>
    <w:rsid w:val="000E57F9"/>
    <w:rsid w:val="000E6FF7"/>
    <w:rsid w:val="000F01A9"/>
    <w:rsid w:val="000F2C51"/>
    <w:rsid w:val="000F32F2"/>
    <w:rsid w:val="000F3548"/>
    <w:rsid w:val="000F47D6"/>
    <w:rsid w:val="000F58B4"/>
    <w:rsid w:val="000F7CBA"/>
    <w:rsid w:val="000F7FE2"/>
    <w:rsid w:val="00102D47"/>
    <w:rsid w:val="00104DEA"/>
    <w:rsid w:val="0010654B"/>
    <w:rsid w:val="00106F9E"/>
    <w:rsid w:val="00110A52"/>
    <w:rsid w:val="0011131B"/>
    <w:rsid w:val="00113B25"/>
    <w:rsid w:val="00116537"/>
    <w:rsid w:val="001178CD"/>
    <w:rsid w:val="00120FA9"/>
    <w:rsid w:val="0012180B"/>
    <w:rsid w:val="0012416F"/>
    <w:rsid w:val="00124B4E"/>
    <w:rsid w:val="00124C3C"/>
    <w:rsid w:val="00125615"/>
    <w:rsid w:val="00127DDD"/>
    <w:rsid w:val="001320D0"/>
    <w:rsid w:val="00132444"/>
    <w:rsid w:val="00132751"/>
    <w:rsid w:val="00133F6B"/>
    <w:rsid w:val="00134B44"/>
    <w:rsid w:val="00136925"/>
    <w:rsid w:val="00136F61"/>
    <w:rsid w:val="001370A1"/>
    <w:rsid w:val="00137102"/>
    <w:rsid w:val="00137350"/>
    <w:rsid w:val="001378B5"/>
    <w:rsid w:val="00140097"/>
    <w:rsid w:val="001427EE"/>
    <w:rsid w:val="00142B19"/>
    <w:rsid w:val="00143155"/>
    <w:rsid w:val="00145D3F"/>
    <w:rsid w:val="00150FA4"/>
    <w:rsid w:val="00151C34"/>
    <w:rsid w:val="00155C65"/>
    <w:rsid w:val="001563E4"/>
    <w:rsid w:val="00156E2C"/>
    <w:rsid w:val="00160456"/>
    <w:rsid w:val="00163956"/>
    <w:rsid w:val="00165D33"/>
    <w:rsid w:val="00167C5E"/>
    <w:rsid w:val="00172140"/>
    <w:rsid w:val="0017326B"/>
    <w:rsid w:val="001744BA"/>
    <w:rsid w:val="00175EC0"/>
    <w:rsid w:val="00176E28"/>
    <w:rsid w:val="00180057"/>
    <w:rsid w:val="00183183"/>
    <w:rsid w:val="0018322C"/>
    <w:rsid w:val="0018380F"/>
    <w:rsid w:val="001861D0"/>
    <w:rsid w:val="0019479F"/>
    <w:rsid w:val="0019600F"/>
    <w:rsid w:val="001A001D"/>
    <w:rsid w:val="001A0DD4"/>
    <w:rsid w:val="001A266E"/>
    <w:rsid w:val="001A38D7"/>
    <w:rsid w:val="001A3D25"/>
    <w:rsid w:val="001A42D3"/>
    <w:rsid w:val="001A51DA"/>
    <w:rsid w:val="001B5BD5"/>
    <w:rsid w:val="001B5D63"/>
    <w:rsid w:val="001C22B8"/>
    <w:rsid w:val="001C2CF9"/>
    <w:rsid w:val="001C668C"/>
    <w:rsid w:val="001D0A02"/>
    <w:rsid w:val="001D3657"/>
    <w:rsid w:val="001E0742"/>
    <w:rsid w:val="001E0915"/>
    <w:rsid w:val="001E0F65"/>
    <w:rsid w:val="001E3C06"/>
    <w:rsid w:val="001E3FE1"/>
    <w:rsid w:val="001E7790"/>
    <w:rsid w:val="001F0821"/>
    <w:rsid w:val="001F1203"/>
    <w:rsid w:val="001F1237"/>
    <w:rsid w:val="001F5BE7"/>
    <w:rsid w:val="001F68FB"/>
    <w:rsid w:val="001F6DF2"/>
    <w:rsid w:val="001F7569"/>
    <w:rsid w:val="00201BA7"/>
    <w:rsid w:val="0020271D"/>
    <w:rsid w:val="0020363C"/>
    <w:rsid w:val="002041E7"/>
    <w:rsid w:val="002043A6"/>
    <w:rsid w:val="00207160"/>
    <w:rsid w:val="00210014"/>
    <w:rsid w:val="00210E57"/>
    <w:rsid w:val="00211289"/>
    <w:rsid w:val="00214CD0"/>
    <w:rsid w:val="0022225C"/>
    <w:rsid w:val="00222571"/>
    <w:rsid w:val="00223744"/>
    <w:rsid w:val="00223CDD"/>
    <w:rsid w:val="002243C9"/>
    <w:rsid w:val="0022498C"/>
    <w:rsid w:val="00224C5A"/>
    <w:rsid w:val="00224D0E"/>
    <w:rsid w:val="00227E1B"/>
    <w:rsid w:val="00234002"/>
    <w:rsid w:val="002360F8"/>
    <w:rsid w:val="00236CF9"/>
    <w:rsid w:val="00237AFD"/>
    <w:rsid w:val="00241994"/>
    <w:rsid w:val="00243186"/>
    <w:rsid w:val="00244088"/>
    <w:rsid w:val="0025034A"/>
    <w:rsid w:val="0025075E"/>
    <w:rsid w:val="002543F7"/>
    <w:rsid w:val="00254AB8"/>
    <w:rsid w:val="002622A6"/>
    <w:rsid w:val="002639B4"/>
    <w:rsid w:val="00264B55"/>
    <w:rsid w:val="002668DC"/>
    <w:rsid w:val="0027204A"/>
    <w:rsid w:val="002728D0"/>
    <w:rsid w:val="0027379F"/>
    <w:rsid w:val="00274AE4"/>
    <w:rsid w:val="00275A21"/>
    <w:rsid w:val="0028060A"/>
    <w:rsid w:val="00280CCF"/>
    <w:rsid w:val="00284534"/>
    <w:rsid w:val="0028532B"/>
    <w:rsid w:val="002853BF"/>
    <w:rsid w:val="0028552C"/>
    <w:rsid w:val="00286594"/>
    <w:rsid w:val="00291DB8"/>
    <w:rsid w:val="0029236F"/>
    <w:rsid w:val="00294088"/>
    <w:rsid w:val="002944F9"/>
    <w:rsid w:val="00294F67"/>
    <w:rsid w:val="002968AB"/>
    <w:rsid w:val="002A1EB4"/>
    <w:rsid w:val="002A55CE"/>
    <w:rsid w:val="002A578D"/>
    <w:rsid w:val="002B091F"/>
    <w:rsid w:val="002B12B6"/>
    <w:rsid w:val="002B18CA"/>
    <w:rsid w:val="002B2D70"/>
    <w:rsid w:val="002B3A83"/>
    <w:rsid w:val="002B4106"/>
    <w:rsid w:val="002C01DA"/>
    <w:rsid w:val="002C1A2C"/>
    <w:rsid w:val="002C23E1"/>
    <w:rsid w:val="002C4BDB"/>
    <w:rsid w:val="002C5419"/>
    <w:rsid w:val="002D0841"/>
    <w:rsid w:val="002D3713"/>
    <w:rsid w:val="002D3B94"/>
    <w:rsid w:val="002D3F52"/>
    <w:rsid w:val="002D62FD"/>
    <w:rsid w:val="002D6A4F"/>
    <w:rsid w:val="002D7E8B"/>
    <w:rsid w:val="002F107A"/>
    <w:rsid w:val="002F2198"/>
    <w:rsid w:val="002F3362"/>
    <w:rsid w:val="002F5914"/>
    <w:rsid w:val="003004F8"/>
    <w:rsid w:val="00300794"/>
    <w:rsid w:val="003014B5"/>
    <w:rsid w:val="00303CC0"/>
    <w:rsid w:val="003068E9"/>
    <w:rsid w:val="00311BA5"/>
    <w:rsid w:val="00313CC2"/>
    <w:rsid w:val="00320647"/>
    <w:rsid w:val="0032251E"/>
    <w:rsid w:val="003226E1"/>
    <w:rsid w:val="00325E89"/>
    <w:rsid w:val="00327264"/>
    <w:rsid w:val="00327A82"/>
    <w:rsid w:val="00331921"/>
    <w:rsid w:val="00333275"/>
    <w:rsid w:val="003353B9"/>
    <w:rsid w:val="0033699C"/>
    <w:rsid w:val="00342CD2"/>
    <w:rsid w:val="00343398"/>
    <w:rsid w:val="00345CE6"/>
    <w:rsid w:val="0034680B"/>
    <w:rsid w:val="00347185"/>
    <w:rsid w:val="0035014D"/>
    <w:rsid w:val="00352D4E"/>
    <w:rsid w:val="003625DD"/>
    <w:rsid w:val="00362CFD"/>
    <w:rsid w:val="003644F6"/>
    <w:rsid w:val="00366A5F"/>
    <w:rsid w:val="00370DB9"/>
    <w:rsid w:val="00370F25"/>
    <w:rsid w:val="00373313"/>
    <w:rsid w:val="00375255"/>
    <w:rsid w:val="00376512"/>
    <w:rsid w:val="0038044C"/>
    <w:rsid w:val="00385DD5"/>
    <w:rsid w:val="00385F65"/>
    <w:rsid w:val="00387DF4"/>
    <w:rsid w:val="00390BE7"/>
    <w:rsid w:val="00391918"/>
    <w:rsid w:val="00392F7D"/>
    <w:rsid w:val="003932D6"/>
    <w:rsid w:val="003957A1"/>
    <w:rsid w:val="003960C3"/>
    <w:rsid w:val="00397380"/>
    <w:rsid w:val="003A090E"/>
    <w:rsid w:val="003A2B84"/>
    <w:rsid w:val="003A7D4C"/>
    <w:rsid w:val="003B157A"/>
    <w:rsid w:val="003B1D1E"/>
    <w:rsid w:val="003B544B"/>
    <w:rsid w:val="003B5A01"/>
    <w:rsid w:val="003C2A11"/>
    <w:rsid w:val="003C4204"/>
    <w:rsid w:val="003C6FF7"/>
    <w:rsid w:val="003D121E"/>
    <w:rsid w:val="003D365E"/>
    <w:rsid w:val="003D3D13"/>
    <w:rsid w:val="003D4BD7"/>
    <w:rsid w:val="003D5C63"/>
    <w:rsid w:val="003D6621"/>
    <w:rsid w:val="003D6A1B"/>
    <w:rsid w:val="003D7B72"/>
    <w:rsid w:val="003E2B8E"/>
    <w:rsid w:val="003E397F"/>
    <w:rsid w:val="003E46BA"/>
    <w:rsid w:val="003E56D9"/>
    <w:rsid w:val="003E6BFC"/>
    <w:rsid w:val="003F0973"/>
    <w:rsid w:val="003F19EE"/>
    <w:rsid w:val="003F19F8"/>
    <w:rsid w:val="003F296A"/>
    <w:rsid w:val="003F3EFC"/>
    <w:rsid w:val="003F5680"/>
    <w:rsid w:val="003F5A93"/>
    <w:rsid w:val="003F743A"/>
    <w:rsid w:val="003F7AD6"/>
    <w:rsid w:val="00407775"/>
    <w:rsid w:val="00407DA7"/>
    <w:rsid w:val="0041136D"/>
    <w:rsid w:val="00413F83"/>
    <w:rsid w:val="004161DF"/>
    <w:rsid w:val="0041709D"/>
    <w:rsid w:val="00422BD0"/>
    <w:rsid w:val="00425BF4"/>
    <w:rsid w:val="00426EFD"/>
    <w:rsid w:val="00427009"/>
    <w:rsid w:val="00427862"/>
    <w:rsid w:val="004279A6"/>
    <w:rsid w:val="004328B6"/>
    <w:rsid w:val="00435037"/>
    <w:rsid w:val="004363F4"/>
    <w:rsid w:val="0043760D"/>
    <w:rsid w:val="00437651"/>
    <w:rsid w:val="00437CA6"/>
    <w:rsid w:val="00441969"/>
    <w:rsid w:val="00442329"/>
    <w:rsid w:val="00442441"/>
    <w:rsid w:val="00443715"/>
    <w:rsid w:val="004459AB"/>
    <w:rsid w:val="0044710C"/>
    <w:rsid w:val="00450DCF"/>
    <w:rsid w:val="00457AF6"/>
    <w:rsid w:val="004605CE"/>
    <w:rsid w:val="0046131B"/>
    <w:rsid w:val="00462A15"/>
    <w:rsid w:val="00463F8E"/>
    <w:rsid w:val="004668AD"/>
    <w:rsid w:val="00467E97"/>
    <w:rsid w:val="00470DB0"/>
    <w:rsid w:val="00474F28"/>
    <w:rsid w:val="00475BE4"/>
    <w:rsid w:val="00480195"/>
    <w:rsid w:val="00484A90"/>
    <w:rsid w:val="004865CB"/>
    <w:rsid w:val="00487B7D"/>
    <w:rsid w:val="00487C86"/>
    <w:rsid w:val="00491E66"/>
    <w:rsid w:val="00492FDF"/>
    <w:rsid w:val="00494928"/>
    <w:rsid w:val="00495D49"/>
    <w:rsid w:val="00496084"/>
    <w:rsid w:val="004970D3"/>
    <w:rsid w:val="004A0E53"/>
    <w:rsid w:val="004A12BC"/>
    <w:rsid w:val="004A4DEF"/>
    <w:rsid w:val="004A5E4F"/>
    <w:rsid w:val="004A6587"/>
    <w:rsid w:val="004A7969"/>
    <w:rsid w:val="004B0F6A"/>
    <w:rsid w:val="004B12A1"/>
    <w:rsid w:val="004B3DFA"/>
    <w:rsid w:val="004B462D"/>
    <w:rsid w:val="004B559D"/>
    <w:rsid w:val="004B5B44"/>
    <w:rsid w:val="004B7121"/>
    <w:rsid w:val="004C27E8"/>
    <w:rsid w:val="004C3232"/>
    <w:rsid w:val="004C4C0A"/>
    <w:rsid w:val="004C5281"/>
    <w:rsid w:val="004C5901"/>
    <w:rsid w:val="004C7F1A"/>
    <w:rsid w:val="004E018E"/>
    <w:rsid w:val="004E1863"/>
    <w:rsid w:val="004E5040"/>
    <w:rsid w:val="004E511B"/>
    <w:rsid w:val="004F0DD2"/>
    <w:rsid w:val="004F10D8"/>
    <w:rsid w:val="004F4EC9"/>
    <w:rsid w:val="004F581C"/>
    <w:rsid w:val="004F5E23"/>
    <w:rsid w:val="004F7177"/>
    <w:rsid w:val="004F7A1F"/>
    <w:rsid w:val="00503794"/>
    <w:rsid w:val="0051047D"/>
    <w:rsid w:val="005105AB"/>
    <w:rsid w:val="0051160C"/>
    <w:rsid w:val="00512B46"/>
    <w:rsid w:val="00516A4D"/>
    <w:rsid w:val="00520BFD"/>
    <w:rsid w:val="005211FD"/>
    <w:rsid w:val="0052479B"/>
    <w:rsid w:val="005260FE"/>
    <w:rsid w:val="005263E6"/>
    <w:rsid w:val="005302FA"/>
    <w:rsid w:val="00532483"/>
    <w:rsid w:val="00532F99"/>
    <w:rsid w:val="0053475C"/>
    <w:rsid w:val="00535295"/>
    <w:rsid w:val="0054007A"/>
    <w:rsid w:val="00540D95"/>
    <w:rsid w:val="00541667"/>
    <w:rsid w:val="00542BA1"/>
    <w:rsid w:val="00544B71"/>
    <w:rsid w:val="005454F0"/>
    <w:rsid w:val="00552C1B"/>
    <w:rsid w:val="00555350"/>
    <w:rsid w:val="0055562B"/>
    <w:rsid w:val="00561409"/>
    <w:rsid w:val="00561D18"/>
    <w:rsid w:val="0056289E"/>
    <w:rsid w:val="00563007"/>
    <w:rsid w:val="0056301F"/>
    <w:rsid w:val="00564B3D"/>
    <w:rsid w:val="00567A4A"/>
    <w:rsid w:val="005700D9"/>
    <w:rsid w:val="00570E02"/>
    <w:rsid w:val="00571D9F"/>
    <w:rsid w:val="0057275A"/>
    <w:rsid w:val="00573A7B"/>
    <w:rsid w:val="00577900"/>
    <w:rsid w:val="005831AB"/>
    <w:rsid w:val="00583C44"/>
    <w:rsid w:val="00584C28"/>
    <w:rsid w:val="005851AA"/>
    <w:rsid w:val="00586D23"/>
    <w:rsid w:val="0059006E"/>
    <w:rsid w:val="005903AB"/>
    <w:rsid w:val="0059372A"/>
    <w:rsid w:val="005944DD"/>
    <w:rsid w:val="00594621"/>
    <w:rsid w:val="005947AE"/>
    <w:rsid w:val="005949B3"/>
    <w:rsid w:val="00594D08"/>
    <w:rsid w:val="00597FEF"/>
    <w:rsid w:val="005A1252"/>
    <w:rsid w:val="005A4151"/>
    <w:rsid w:val="005A427B"/>
    <w:rsid w:val="005A4D5F"/>
    <w:rsid w:val="005A51CA"/>
    <w:rsid w:val="005A6A45"/>
    <w:rsid w:val="005A77BA"/>
    <w:rsid w:val="005B3B20"/>
    <w:rsid w:val="005B3E0D"/>
    <w:rsid w:val="005B4013"/>
    <w:rsid w:val="005B4411"/>
    <w:rsid w:val="005B46C0"/>
    <w:rsid w:val="005C39AB"/>
    <w:rsid w:val="005C5749"/>
    <w:rsid w:val="005C6437"/>
    <w:rsid w:val="005D01AD"/>
    <w:rsid w:val="005D124A"/>
    <w:rsid w:val="005D2F23"/>
    <w:rsid w:val="005D7E3C"/>
    <w:rsid w:val="005E0BA4"/>
    <w:rsid w:val="005E0D1F"/>
    <w:rsid w:val="005E113F"/>
    <w:rsid w:val="005E35D8"/>
    <w:rsid w:val="005E3A34"/>
    <w:rsid w:val="005E668E"/>
    <w:rsid w:val="005E6B85"/>
    <w:rsid w:val="005E6E24"/>
    <w:rsid w:val="005E7E63"/>
    <w:rsid w:val="005F3EBD"/>
    <w:rsid w:val="005F433F"/>
    <w:rsid w:val="005F4AA1"/>
    <w:rsid w:val="005F4C39"/>
    <w:rsid w:val="005F51C3"/>
    <w:rsid w:val="005F7064"/>
    <w:rsid w:val="005F752E"/>
    <w:rsid w:val="00600D09"/>
    <w:rsid w:val="006017B2"/>
    <w:rsid w:val="00610B66"/>
    <w:rsid w:val="00610D6D"/>
    <w:rsid w:val="006120E6"/>
    <w:rsid w:val="0061250E"/>
    <w:rsid w:val="006133A0"/>
    <w:rsid w:val="006134ED"/>
    <w:rsid w:val="00613690"/>
    <w:rsid w:val="00615620"/>
    <w:rsid w:val="00616734"/>
    <w:rsid w:val="00622ED4"/>
    <w:rsid w:val="00624E2A"/>
    <w:rsid w:val="0062757A"/>
    <w:rsid w:val="00635365"/>
    <w:rsid w:val="00642193"/>
    <w:rsid w:val="0064276C"/>
    <w:rsid w:val="00645DFB"/>
    <w:rsid w:val="0065030C"/>
    <w:rsid w:val="00651C92"/>
    <w:rsid w:val="006534E9"/>
    <w:rsid w:val="00653A02"/>
    <w:rsid w:val="00654D43"/>
    <w:rsid w:val="00657080"/>
    <w:rsid w:val="00661DFA"/>
    <w:rsid w:val="006621E6"/>
    <w:rsid w:val="006625A6"/>
    <w:rsid w:val="00664320"/>
    <w:rsid w:val="006649A6"/>
    <w:rsid w:val="0066541B"/>
    <w:rsid w:val="0066728F"/>
    <w:rsid w:val="006706AC"/>
    <w:rsid w:val="00671A29"/>
    <w:rsid w:val="00672580"/>
    <w:rsid w:val="00674063"/>
    <w:rsid w:val="0067497E"/>
    <w:rsid w:val="00674BD8"/>
    <w:rsid w:val="00675D87"/>
    <w:rsid w:val="00675DF8"/>
    <w:rsid w:val="00682EA6"/>
    <w:rsid w:val="00684AD1"/>
    <w:rsid w:val="006871C9"/>
    <w:rsid w:val="0069041E"/>
    <w:rsid w:val="0069121F"/>
    <w:rsid w:val="00694CA4"/>
    <w:rsid w:val="0069784C"/>
    <w:rsid w:val="006A16A8"/>
    <w:rsid w:val="006A1A94"/>
    <w:rsid w:val="006A4390"/>
    <w:rsid w:val="006A4BB2"/>
    <w:rsid w:val="006A573A"/>
    <w:rsid w:val="006A5FA1"/>
    <w:rsid w:val="006A605C"/>
    <w:rsid w:val="006B0E2E"/>
    <w:rsid w:val="006B210A"/>
    <w:rsid w:val="006B5968"/>
    <w:rsid w:val="006B5975"/>
    <w:rsid w:val="006C1CA5"/>
    <w:rsid w:val="006C240F"/>
    <w:rsid w:val="006C2AA4"/>
    <w:rsid w:val="006C4DC3"/>
    <w:rsid w:val="006C6443"/>
    <w:rsid w:val="006C6A45"/>
    <w:rsid w:val="006D2A65"/>
    <w:rsid w:val="006D2B2B"/>
    <w:rsid w:val="006D322D"/>
    <w:rsid w:val="006D3279"/>
    <w:rsid w:val="006D3462"/>
    <w:rsid w:val="006D5143"/>
    <w:rsid w:val="006D57D1"/>
    <w:rsid w:val="006D6B9A"/>
    <w:rsid w:val="006D7972"/>
    <w:rsid w:val="006E134E"/>
    <w:rsid w:val="006E18E9"/>
    <w:rsid w:val="006E40F3"/>
    <w:rsid w:val="006E5FDE"/>
    <w:rsid w:val="006E7F61"/>
    <w:rsid w:val="006F0DEC"/>
    <w:rsid w:val="006F175E"/>
    <w:rsid w:val="006F498C"/>
    <w:rsid w:val="006F5E36"/>
    <w:rsid w:val="00700DF8"/>
    <w:rsid w:val="007035F1"/>
    <w:rsid w:val="00704B33"/>
    <w:rsid w:val="00710EA5"/>
    <w:rsid w:val="007114EC"/>
    <w:rsid w:val="007136D2"/>
    <w:rsid w:val="00714800"/>
    <w:rsid w:val="007150BE"/>
    <w:rsid w:val="00720179"/>
    <w:rsid w:val="00720917"/>
    <w:rsid w:val="00721A63"/>
    <w:rsid w:val="00726282"/>
    <w:rsid w:val="007302B4"/>
    <w:rsid w:val="00733084"/>
    <w:rsid w:val="00736CCF"/>
    <w:rsid w:val="0074254E"/>
    <w:rsid w:val="0074558D"/>
    <w:rsid w:val="007464D3"/>
    <w:rsid w:val="00746A36"/>
    <w:rsid w:val="00750778"/>
    <w:rsid w:val="007519C9"/>
    <w:rsid w:val="00754BB6"/>
    <w:rsid w:val="007553DA"/>
    <w:rsid w:val="00755C68"/>
    <w:rsid w:val="0075698F"/>
    <w:rsid w:val="00756EF3"/>
    <w:rsid w:val="00761081"/>
    <w:rsid w:val="0076240E"/>
    <w:rsid w:val="0076384C"/>
    <w:rsid w:val="00771634"/>
    <w:rsid w:val="00772D47"/>
    <w:rsid w:val="00773903"/>
    <w:rsid w:val="00774774"/>
    <w:rsid w:val="007767DB"/>
    <w:rsid w:val="00782AF2"/>
    <w:rsid w:val="0078755A"/>
    <w:rsid w:val="00790833"/>
    <w:rsid w:val="00791AA7"/>
    <w:rsid w:val="00793A55"/>
    <w:rsid w:val="00795529"/>
    <w:rsid w:val="00797EA5"/>
    <w:rsid w:val="007A38F7"/>
    <w:rsid w:val="007A4D21"/>
    <w:rsid w:val="007B2567"/>
    <w:rsid w:val="007B532F"/>
    <w:rsid w:val="007B589F"/>
    <w:rsid w:val="007B58ED"/>
    <w:rsid w:val="007C04D9"/>
    <w:rsid w:val="007C35E4"/>
    <w:rsid w:val="007C463E"/>
    <w:rsid w:val="007C4BD6"/>
    <w:rsid w:val="007C5FDF"/>
    <w:rsid w:val="007C6EAA"/>
    <w:rsid w:val="007D00F6"/>
    <w:rsid w:val="007D0C6D"/>
    <w:rsid w:val="007D1D79"/>
    <w:rsid w:val="007D2B98"/>
    <w:rsid w:val="007D654E"/>
    <w:rsid w:val="007D6BF2"/>
    <w:rsid w:val="007E1AE0"/>
    <w:rsid w:val="007E2026"/>
    <w:rsid w:val="007E2816"/>
    <w:rsid w:val="007E3DB1"/>
    <w:rsid w:val="007E76BB"/>
    <w:rsid w:val="007F20F8"/>
    <w:rsid w:val="007F42FE"/>
    <w:rsid w:val="007F49D1"/>
    <w:rsid w:val="007F4F10"/>
    <w:rsid w:val="007F6167"/>
    <w:rsid w:val="008052C3"/>
    <w:rsid w:val="00806307"/>
    <w:rsid w:val="0080643A"/>
    <w:rsid w:val="00806671"/>
    <w:rsid w:val="0080720F"/>
    <w:rsid w:val="00812B1D"/>
    <w:rsid w:val="00814B7F"/>
    <w:rsid w:val="00815EBF"/>
    <w:rsid w:val="00816891"/>
    <w:rsid w:val="00824A89"/>
    <w:rsid w:val="0082794E"/>
    <w:rsid w:val="00827D3A"/>
    <w:rsid w:val="008307F7"/>
    <w:rsid w:val="00830AC9"/>
    <w:rsid w:val="00831136"/>
    <w:rsid w:val="00831E9B"/>
    <w:rsid w:val="00832047"/>
    <w:rsid w:val="00832C9F"/>
    <w:rsid w:val="00832CF0"/>
    <w:rsid w:val="0083317B"/>
    <w:rsid w:val="00833FE7"/>
    <w:rsid w:val="0083582A"/>
    <w:rsid w:val="008458D6"/>
    <w:rsid w:val="00847966"/>
    <w:rsid w:val="00857B01"/>
    <w:rsid w:val="00862A3B"/>
    <w:rsid w:val="0086313D"/>
    <w:rsid w:val="00864617"/>
    <w:rsid w:val="00864C2B"/>
    <w:rsid w:val="00864F91"/>
    <w:rsid w:val="008663DE"/>
    <w:rsid w:val="00866647"/>
    <w:rsid w:val="00866835"/>
    <w:rsid w:val="00870298"/>
    <w:rsid w:val="00870320"/>
    <w:rsid w:val="008713E3"/>
    <w:rsid w:val="008725E5"/>
    <w:rsid w:val="00873E8B"/>
    <w:rsid w:val="0087418F"/>
    <w:rsid w:val="00875DCC"/>
    <w:rsid w:val="008768EF"/>
    <w:rsid w:val="00880DD3"/>
    <w:rsid w:val="00882BEE"/>
    <w:rsid w:val="00882F5D"/>
    <w:rsid w:val="00883F03"/>
    <w:rsid w:val="00884D2E"/>
    <w:rsid w:val="00886538"/>
    <w:rsid w:val="00887599"/>
    <w:rsid w:val="008878E7"/>
    <w:rsid w:val="00891BE7"/>
    <w:rsid w:val="00895FA5"/>
    <w:rsid w:val="00896639"/>
    <w:rsid w:val="008972DF"/>
    <w:rsid w:val="008A450C"/>
    <w:rsid w:val="008A4980"/>
    <w:rsid w:val="008A6557"/>
    <w:rsid w:val="008B0C3A"/>
    <w:rsid w:val="008B49FB"/>
    <w:rsid w:val="008B4B60"/>
    <w:rsid w:val="008B6F50"/>
    <w:rsid w:val="008C0826"/>
    <w:rsid w:val="008C172D"/>
    <w:rsid w:val="008C2011"/>
    <w:rsid w:val="008C21C8"/>
    <w:rsid w:val="008C2F5C"/>
    <w:rsid w:val="008C2F9B"/>
    <w:rsid w:val="008C37E6"/>
    <w:rsid w:val="008C569B"/>
    <w:rsid w:val="008C6DFA"/>
    <w:rsid w:val="008C7866"/>
    <w:rsid w:val="008D0458"/>
    <w:rsid w:val="008D61C6"/>
    <w:rsid w:val="008D71FF"/>
    <w:rsid w:val="008E10D8"/>
    <w:rsid w:val="008E2686"/>
    <w:rsid w:val="008E2AE5"/>
    <w:rsid w:val="008E555C"/>
    <w:rsid w:val="008E5FDC"/>
    <w:rsid w:val="008E708C"/>
    <w:rsid w:val="008F1CC4"/>
    <w:rsid w:val="008F371B"/>
    <w:rsid w:val="008F3C18"/>
    <w:rsid w:val="008F5751"/>
    <w:rsid w:val="008F5972"/>
    <w:rsid w:val="008F74D8"/>
    <w:rsid w:val="008F76FE"/>
    <w:rsid w:val="00901E3D"/>
    <w:rsid w:val="00903752"/>
    <w:rsid w:val="009046B8"/>
    <w:rsid w:val="00904F00"/>
    <w:rsid w:val="0090634D"/>
    <w:rsid w:val="00907E82"/>
    <w:rsid w:val="009164D7"/>
    <w:rsid w:val="009166FA"/>
    <w:rsid w:val="00921405"/>
    <w:rsid w:val="009222E3"/>
    <w:rsid w:val="009278F8"/>
    <w:rsid w:val="0093474D"/>
    <w:rsid w:val="00942E89"/>
    <w:rsid w:val="0094393F"/>
    <w:rsid w:val="0094723F"/>
    <w:rsid w:val="00950924"/>
    <w:rsid w:val="00952115"/>
    <w:rsid w:val="009550B2"/>
    <w:rsid w:val="00956006"/>
    <w:rsid w:val="009564FA"/>
    <w:rsid w:val="00957103"/>
    <w:rsid w:val="009572B4"/>
    <w:rsid w:val="00957C68"/>
    <w:rsid w:val="00963969"/>
    <w:rsid w:val="00963F82"/>
    <w:rsid w:val="0096505D"/>
    <w:rsid w:val="00966206"/>
    <w:rsid w:val="00966B63"/>
    <w:rsid w:val="00967722"/>
    <w:rsid w:val="00967D02"/>
    <w:rsid w:val="00970360"/>
    <w:rsid w:val="00970999"/>
    <w:rsid w:val="00972D64"/>
    <w:rsid w:val="009738D8"/>
    <w:rsid w:val="0097467D"/>
    <w:rsid w:val="00974784"/>
    <w:rsid w:val="00974BA9"/>
    <w:rsid w:val="009779E7"/>
    <w:rsid w:val="00990237"/>
    <w:rsid w:val="009924F8"/>
    <w:rsid w:val="009939BD"/>
    <w:rsid w:val="009955A7"/>
    <w:rsid w:val="00995DD8"/>
    <w:rsid w:val="009963EA"/>
    <w:rsid w:val="00996E8F"/>
    <w:rsid w:val="009A1205"/>
    <w:rsid w:val="009A1B1E"/>
    <w:rsid w:val="009A5212"/>
    <w:rsid w:val="009A6383"/>
    <w:rsid w:val="009A679A"/>
    <w:rsid w:val="009A725A"/>
    <w:rsid w:val="009B15E0"/>
    <w:rsid w:val="009B5CE0"/>
    <w:rsid w:val="009B730B"/>
    <w:rsid w:val="009C0392"/>
    <w:rsid w:val="009C07C6"/>
    <w:rsid w:val="009C0F0A"/>
    <w:rsid w:val="009C4995"/>
    <w:rsid w:val="009C731C"/>
    <w:rsid w:val="009D1364"/>
    <w:rsid w:val="009D509B"/>
    <w:rsid w:val="009D5BDC"/>
    <w:rsid w:val="009D7F76"/>
    <w:rsid w:val="009E0B5D"/>
    <w:rsid w:val="009E1469"/>
    <w:rsid w:val="009E17F3"/>
    <w:rsid w:val="009E32F6"/>
    <w:rsid w:val="009E43DA"/>
    <w:rsid w:val="009E553C"/>
    <w:rsid w:val="009E73AC"/>
    <w:rsid w:val="009F2371"/>
    <w:rsid w:val="009F2626"/>
    <w:rsid w:val="009F3AC3"/>
    <w:rsid w:val="009F7311"/>
    <w:rsid w:val="00A00BDB"/>
    <w:rsid w:val="00A0382A"/>
    <w:rsid w:val="00A04FBC"/>
    <w:rsid w:val="00A11F76"/>
    <w:rsid w:val="00A13386"/>
    <w:rsid w:val="00A13BF8"/>
    <w:rsid w:val="00A14FA8"/>
    <w:rsid w:val="00A14FCD"/>
    <w:rsid w:val="00A150A0"/>
    <w:rsid w:val="00A170F6"/>
    <w:rsid w:val="00A225ED"/>
    <w:rsid w:val="00A228FD"/>
    <w:rsid w:val="00A265A4"/>
    <w:rsid w:val="00A2756C"/>
    <w:rsid w:val="00A30A23"/>
    <w:rsid w:val="00A31A1E"/>
    <w:rsid w:val="00A31DDB"/>
    <w:rsid w:val="00A325AC"/>
    <w:rsid w:val="00A33602"/>
    <w:rsid w:val="00A346F9"/>
    <w:rsid w:val="00A35D6C"/>
    <w:rsid w:val="00A360B9"/>
    <w:rsid w:val="00A36158"/>
    <w:rsid w:val="00A36B71"/>
    <w:rsid w:val="00A3714F"/>
    <w:rsid w:val="00A43FCE"/>
    <w:rsid w:val="00A478E5"/>
    <w:rsid w:val="00A501AF"/>
    <w:rsid w:val="00A55A95"/>
    <w:rsid w:val="00A56739"/>
    <w:rsid w:val="00A56B9D"/>
    <w:rsid w:val="00A57DCD"/>
    <w:rsid w:val="00A60D3F"/>
    <w:rsid w:val="00A61D94"/>
    <w:rsid w:val="00A62F38"/>
    <w:rsid w:val="00A631BB"/>
    <w:rsid w:val="00A65EA1"/>
    <w:rsid w:val="00A66023"/>
    <w:rsid w:val="00A676C4"/>
    <w:rsid w:val="00A70F83"/>
    <w:rsid w:val="00A72451"/>
    <w:rsid w:val="00A73274"/>
    <w:rsid w:val="00A74161"/>
    <w:rsid w:val="00A75A27"/>
    <w:rsid w:val="00A7694D"/>
    <w:rsid w:val="00A77253"/>
    <w:rsid w:val="00A829B4"/>
    <w:rsid w:val="00A85E6C"/>
    <w:rsid w:val="00A861EF"/>
    <w:rsid w:val="00A87B2E"/>
    <w:rsid w:val="00A90260"/>
    <w:rsid w:val="00A90CE4"/>
    <w:rsid w:val="00A91F42"/>
    <w:rsid w:val="00A92484"/>
    <w:rsid w:val="00A93D7A"/>
    <w:rsid w:val="00A944C5"/>
    <w:rsid w:val="00A94764"/>
    <w:rsid w:val="00A953DD"/>
    <w:rsid w:val="00A95ABB"/>
    <w:rsid w:val="00A96EBD"/>
    <w:rsid w:val="00A973B7"/>
    <w:rsid w:val="00AA325E"/>
    <w:rsid w:val="00AA51D4"/>
    <w:rsid w:val="00AA56F1"/>
    <w:rsid w:val="00AA7FA2"/>
    <w:rsid w:val="00AB439D"/>
    <w:rsid w:val="00AB483B"/>
    <w:rsid w:val="00AB52D3"/>
    <w:rsid w:val="00AC0A44"/>
    <w:rsid w:val="00AC0EC2"/>
    <w:rsid w:val="00AC23D6"/>
    <w:rsid w:val="00AD1AE5"/>
    <w:rsid w:val="00AD1F50"/>
    <w:rsid w:val="00AD1FA9"/>
    <w:rsid w:val="00AD25D2"/>
    <w:rsid w:val="00AD3CCA"/>
    <w:rsid w:val="00AE0B7D"/>
    <w:rsid w:val="00AE0D16"/>
    <w:rsid w:val="00AE339B"/>
    <w:rsid w:val="00AE5417"/>
    <w:rsid w:val="00AE6A6F"/>
    <w:rsid w:val="00AE7768"/>
    <w:rsid w:val="00AF0AFE"/>
    <w:rsid w:val="00AF1A26"/>
    <w:rsid w:val="00AF40CB"/>
    <w:rsid w:val="00AF4A26"/>
    <w:rsid w:val="00AF51DB"/>
    <w:rsid w:val="00AF6A52"/>
    <w:rsid w:val="00AF6EA4"/>
    <w:rsid w:val="00AF7586"/>
    <w:rsid w:val="00B0089A"/>
    <w:rsid w:val="00B019AE"/>
    <w:rsid w:val="00B01C43"/>
    <w:rsid w:val="00B06D04"/>
    <w:rsid w:val="00B07090"/>
    <w:rsid w:val="00B13C7B"/>
    <w:rsid w:val="00B14159"/>
    <w:rsid w:val="00B15325"/>
    <w:rsid w:val="00B165E2"/>
    <w:rsid w:val="00B2087A"/>
    <w:rsid w:val="00B22421"/>
    <w:rsid w:val="00B2277B"/>
    <w:rsid w:val="00B2429E"/>
    <w:rsid w:val="00B2488C"/>
    <w:rsid w:val="00B24FE1"/>
    <w:rsid w:val="00B26268"/>
    <w:rsid w:val="00B26785"/>
    <w:rsid w:val="00B30089"/>
    <w:rsid w:val="00B31485"/>
    <w:rsid w:val="00B33C2A"/>
    <w:rsid w:val="00B34335"/>
    <w:rsid w:val="00B34677"/>
    <w:rsid w:val="00B35220"/>
    <w:rsid w:val="00B4696C"/>
    <w:rsid w:val="00B518DF"/>
    <w:rsid w:val="00B52DCF"/>
    <w:rsid w:val="00B54315"/>
    <w:rsid w:val="00B5463F"/>
    <w:rsid w:val="00B57782"/>
    <w:rsid w:val="00B602E5"/>
    <w:rsid w:val="00B61534"/>
    <w:rsid w:val="00B65583"/>
    <w:rsid w:val="00B67595"/>
    <w:rsid w:val="00B704E2"/>
    <w:rsid w:val="00B71256"/>
    <w:rsid w:val="00B722C6"/>
    <w:rsid w:val="00B7387A"/>
    <w:rsid w:val="00B74370"/>
    <w:rsid w:val="00B75A27"/>
    <w:rsid w:val="00B76C5A"/>
    <w:rsid w:val="00B77863"/>
    <w:rsid w:val="00B80622"/>
    <w:rsid w:val="00B8163D"/>
    <w:rsid w:val="00B82270"/>
    <w:rsid w:val="00B83E1E"/>
    <w:rsid w:val="00B90C4B"/>
    <w:rsid w:val="00B921BC"/>
    <w:rsid w:val="00B925AA"/>
    <w:rsid w:val="00B93008"/>
    <w:rsid w:val="00B9398E"/>
    <w:rsid w:val="00B94AED"/>
    <w:rsid w:val="00B970EC"/>
    <w:rsid w:val="00B97213"/>
    <w:rsid w:val="00BA0A5D"/>
    <w:rsid w:val="00BA17BF"/>
    <w:rsid w:val="00BA228F"/>
    <w:rsid w:val="00BA248B"/>
    <w:rsid w:val="00BA4B05"/>
    <w:rsid w:val="00BA57E6"/>
    <w:rsid w:val="00BB0ACB"/>
    <w:rsid w:val="00BB296A"/>
    <w:rsid w:val="00BB317E"/>
    <w:rsid w:val="00BB4DFC"/>
    <w:rsid w:val="00BB6F6B"/>
    <w:rsid w:val="00BC6F5C"/>
    <w:rsid w:val="00BC76D7"/>
    <w:rsid w:val="00BD0642"/>
    <w:rsid w:val="00BD3577"/>
    <w:rsid w:val="00BD39D7"/>
    <w:rsid w:val="00BD7E43"/>
    <w:rsid w:val="00BF0319"/>
    <w:rsid w:val="00BF0E46"/>
    <w:rsid w:val="00BF3044"/>
    <w:rsid w:val="00BF3338"/>
    <w:rsid w:val="00C0279F"/>
    <w:rsid w:val="00C037C1"/>
    <w:rsid w:val="00C04063"/>
    <w:rsid w:val="00C05A8E"/>
    <w:rsid w:val="00C05E0E"/>
    <w:rsid w:val="00C0649D"/>
    <w:rsid w:val="00C1069B"/>
    <w:rsid w:val="00C139D7"/>
    <w:rsid w:val="00C15473"/>
    <w:rsid w:val="00C15A10"/>
    <w:rsid w:val="00C15CB0"/>
    <w:rsid w:val="00C21F24"/>
    <w:rsid w:val="00C240D2"/>
    <w:rsid w:val="00C27083"/>
    <w:rsid w:val="00C30290"/>
    <w:rsid w:val="00C33E36"/>
    <w:rsid w:val="00C403C1"/>
    <w:rsid w:val="00C41C77"/>
    <w:rsid w:val="00C4292D"/>
    <w:rsid w:val="00C4561F"/>
    <w:rsid w:val="00C45775"/>
    <w:rsid w:val="00C47C07"/>
    <w:rsid w:val="00C52226"/>
    <w:rsid w:val="00C55D41"/>
    <w:rsid w:val="00C5604F"/>
    <w:rsid w:val="00C56F4E"/>
    <w:rsid w:val="00C56F51"/>
    <w:rsid w:val="00C571E2"/>
    <w:rsid w:val="00C614A4"/>
    <w:rsid w:val="00C61550"/>
    <w:rsid w:val="00C616FE"/>
    <w:rsid w:val="00C632D0"/>
    <w:rsid w:val="00C6343D"/>
    <w:rsid w:val="00C71B18"/>
    <w:rsid w:val="00C71FDC"/>
    <w:rsid w:val="00C76131"/>
    <w:rsid w:val="00C77CF8"/>
    <w:rsid w:val="00C80210"/>
    <w:rsid w:val="00C86B44"/>
    <w:rsid w:val="00C87188"/>
    <w:rsid w:val="00C9018C"/>
    <w:rsid w:val="00C9088E"/>
    <w:rsid w:val="00C90C9F"/>
    <w:rsid w:val="00C91452"/>
    <w:rsid w:val="00C91802"/>
    <w:rsid w:val="00C93A49"/>
    <w:rsid w:val="00C95924"/>
    <w:rsid w:val="00C95977"/>
    <w:rsid w:val="00CA385C"/>
    <w:rsid w:val="00CA4987"/>
    <w:rsid w:val="00CA4ECB"/>
    <w:rsid w:val="00CA5401"/>
    <w:rsid w:val="00CB4BD8"/>
    <w:rsid w:val="00CB657A"/>
    <w:rsid w:val="00CC12B0"/>
    <w:rsid w:val="00CC1B18"/>
    <w:rsid w:val="00CC3965"/>
    <w:rsid w:val="00CC4578"/>
    <w:rsid w:val="00CC4DD8"/>
    <w:rsid w:val="00CD06AB"/>
    <w:rsid w:val="00CD2512"/>
    <w:rsid w:val="00CD2BD4"/>
    <w:rsid w:val="00CD2D7A"/>
    <w:rsid w:val="00CD3482"/>
    <w:rsid w:val="00CD364A"/>
    <w:rsid w:val="00CD3CBB"/>
    <w:rsid w:val="00CD3FBE"/>
    <w:rsid w:val="00CD6F2E"/>
    <w:rsid w:val="00CD6FD8"/>
    <w:rsid w:val="00CD7C80"/>
    <w:rsid w:val="00CE0643"/>
    <w:rsid w:val="00CE077F"/>
    <w:rsid w:val="00CE43B2"/>
    <w:rsid w:val="00CE52E1"/>
    <w:rsid w:val="00CE556D"/>
    <w:rsid w:val="00CE5E98"/>
    <w:rsid w:val="00CE64BA"/>
    <w:rsid w:val="00CF0741"/>
    <w:rsid w:val="00CF1DE8"/>
    <w:rsid w:val="00CF2D1C"/>
    <w:rsid w:val="00CF3864"/>
    <w:rsid w:val="00CF5239"/>
    <w:rsid w:val="00D04BE9"/>
    <w:rsid w:val="00D12D3C"/>
    <w:rsid w:val="00D13B97"/>
    <w:rsid w:val="00D161CC"/>
    <w:rsid w:val="00D20DFA"/>
    <w:rsid w:val="00D21DB1"/>
    <w:rsid w:val="00D22165"/>
    <w:rsid w:val="00D222B3"/>
    <w:rsid w:val="00D22434"/>
    <w:rsid w:val="00D22B96"/>
    <w:rsid w:val="00D23AB8"/>
    <w:rsid w:val="00D25EAB"/>
    <w:rsid w:val="00D31260"/>
    <w:rsid w:val="00D314A9"/>
    <w:rsid w:val="00D320FE"/>
    <w:rsid w:val="00D34F74"/>
    <w:rsid w:val="00D36012"/>
    <w:rsid w:val="00D40085"/>
    <w:rsid w:val="00D41301"/>
    <w:rsid w:val="00D428FD"/>
    <w:rsid w:val="00D448B4"/>
    <w:rsid w:val="00D44D9B"/>
    <w:rsid w:val="00D45710"/>
    <w:rsid w:val="00D51903"/>
    <w:rsid w:val="00D51D20"/>
    <w:rsid w:val="00D51F79"/>
    <w:rsid w:val="00D52EC3"/>
    <w:rsid w:val="00D54057"/>
    <w:rsid w:val="00D54E88"/>
    <w:rsid w:val="00D56CAC"/>
    <w:rsid w:val="00D57D8A"/>
    <w:rsid w:val="00D62255"/>
    <w:rsid w:val="00D622E0"/>
    <w:rsid w:val="00D627D0"/>
    <w:rsid w:val="00D63C94"/>
    <w:rsid w:val="00D6468A"/>
    <w:rsid w:val="00D65531"/>
    <w:rsid w:val="00D6742F"/>
    <w:rsid w:val="00D67834"/>
    <w:rsid w:val="00D73670"/>
    <w:rsid w:val="00D77987"/>
    <w:rsid w:val="00D8038B"/>
    <w:rsid w:val="00D80B8C"/>
    <w:rsid w:val="00D8143D"/>
    <w:rsid w:val="00D82181"/>
    <w:rsid w:val="00D825E2"/>
    <w:rsid w:val="00D8352C"/>
    <w:rsid w:val="00D83F47"/>
    <w:rsid w:val="00D907D4"/>
    <w:rsid w:val="00D9099B"/>
    <w:rsid w:val="00D920D6"/>
    <w:rsid w:val="00D97F9C"/>
    <w:rsid w:val="00DA0214"/>
    <w:rsid w:val="00DA0596"/>
    <w:rsid w:val="00DA3129"/>
    <w:rsid w:val="00DA73EE"/>
    <w:rsid w:val="00DB1DCA"/>
    <w:rsid w:val="00DB37F1"/>
    <w:rsid w:val="00DB3EA7"/>
    <w:rsid w:val="00DC0A8D"/>
    <w:rsid w:val="00DC198C"/>
    <w:rsid w:val="00DC5A20"/>
    <w:rsid w:val="00DC6FAC"/>
    <w:rsid w:val="00DD0804"/>
    <w:rsid w:val="00DD30F0"/>
    <w:rsid w:val="00DD4AFE"/>
    <w:rsid w:val="00DD4BF1"/>
    <w:rsid w:val="00DD5009"/>
    <w:rsid w:val="00DD5CFD"/>
    <w:rsid w:val="00DD66E4"/>
    <w:rsid w:val="00DD709F"/>
    <w:rsid w:val="00DE2AE7"/>
    <w:rsid w:val="00DE3B7C"/>
    <w:rsid w:val="00DE61CD"/>
    <w:rsid w:val="00DF112E"/>
    <w:rsid w:val="00DF4646"/>
    <w:rsid w:val="00DF5CF5"/>
    <w:rsid w:val="00DF62EA"/>
    <w:rsid w:val="00DF7EA9"/>
    <w:rsid w:val="00E00B48"/>
    <w:rsid w:val="00E0104E"/>
    <w:rsid w:val="00E06746"/>
    <w:rsid w:val="00E12176"/>
    <w:rsid w:val="00E12A7E"/>
    <w:rsid w:val="00E132AA"/>
    <w:rsid w:val="00E154CA"/>
    <w:rsid w:val="00E16B3F"/>
    <w:rsid w:val="00E16D2A"/>
    <w:rsid w:val="00E17EB1"/>
    <w:rsid w:val="00E20DB5"/>
    <w:rsid w:val="00E22855"/>
    <w:rsid w:val="00E25567"/>
    <w:rsid w:val="00E30BCF"/>
    <w:rsid w:val="00E31753"/>
    <w:rsid w:val="00E333A4"/>
    <w:rsid w:val="00E33746"/>
    <w:rsid w:val="00E33FA0"/>
    <w:rsid w:val="00E34E3B"/>
    <w:rsid w:val="00E3748C"/>
    <w:rsid w:val="00E37725"/>
    <w:rsid w:val="00E37EF8"/>
    <w:rsid w:val="00E40429"/>
    <w:rsid w:val="00E41634"/>
    <w:rsid w:val="00E45C1F"/>
    <w:rsid w:val="00E47D23"/>
    <w:rsid w:val="00E50E27"/>
    <w:rsid w:val="00E55A4D"/>
    <w:rsid w:val="00E5778A"/>
    <w:rsid w:val="00E61D99"/>
    <w:rsid w:val="00E6263F"/>
    <w:rsid w:val="00E70DD4"/>
    <w:rsid w:val="00E71314"/>
    <w:rsid w:val="00E71426"/>
    <w:rsid w:val="00E71683"/>
    <w:rsid w:val="00E76E1C"/>
    <w:rsid w:val="00E77388"/>
    <w:rsid w:val="00E83808"/>
    <w:rsid w:val="00E85747"/>
    <w:rsid w:val="00E87313"/>
    <w:rsid w:val="00E87E25"/>
    <w:rsid w:val="00E9069A"/>
    <w:rsid w:val="00E91221"/>
    <w:rsid w:val="00E93DBB"/>
    <w:rsid w:val="00E94B23"/>
    <w:rsid w:val="00E97020"/>
    <w:rsid w:val="00E97C82"/>
    <w:rsid w:val="00EA3627"/>
    <w:rsid w:val="00EA59B2"/>
    <w:rsid w:val="00EA5E37"/>
    <w:rsid w:val="00EA6B1E"/>
    <w:rsid w:val="00EA7616"/>
    <w:rsid w:val="00EB0EBC"/>
    <w:rsid w:val="00EB2E3D"/>
    <w:rsid w:val="00EB3279"/>
    <w:rsid w:val="00EB46EA"/>
    <w:rsid w:val="00EB5D4C"/>
    <w:rsid w:val="00EB61C5"/>
    <w:rsid w:val="00EB6514"/>
    <w:rsid w:val="00EC1D88"/>
    <w:rsid w:val="00EC3D7C"/>
    <w:rsid w:val="00EC406E"/>
    <w:rsid w:val="00EC506E"/>
    <w:rsid w:val="00EC6220"/>
    <w:rsid w:val="00ED0F2A"/>
    <w:rsid w:val="00ED2C35"/>
    <w:rsid w:val="00ED3C3D"/>
    <w:rsid w:val="00ED651A"/>
    <w:rsid w:val="00EE0FF8"/>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676E"/>
    <w:rsid w:val="00F104C4"/>
    <w:rsid w:val="00F10909"/>
    <w:rsid w:val="00F1297F"/>
    <w:rsid w:val="00F16AF2"/>
    <w:rsid w:val="00F170C1"/>
    <w:rsid w:val="00F200CB"/>
    <w:rsid w:val="00F20AC7"/>
    <w:rsid w:val="00F219BB"/>
    <w:rsid w:val="00F23245"/>
    <w:rsid w:val="00F23B3B"/>
    <w:rsid w:val="00F24A87"/>
    <w:rsid w:val="00F25769"/>
    <w:rsid w:val="00F262B1"/>
    <w:rsid w:val="00F26B13"/>
    <w:rsid w:val="00F26E05"/>
    <w:rsid w:val="00F2728A"/>
    <w:rsid w:val="00F276B7"/>
    <w:rsid w:val="00F3074F"/>
    <w:rsid w:val="00F316ED"/>
    <w:rsid w:val="00F32890"/>
    <w:rsid w:val="00F35E6C"/>
    <w:rsid w:val="00F37774"/>
    <w:rsid w:val="00F40685"/>
    <w:rsid w:val="00F40AA3"/>
    <w:rsid w:val="00F43AC1"/>
    <w:rsid w:val="00F43B23"/>
    <w:rsid w:val="00F450F4"/>
    <w:rsid w:val="00F473D7"/>
    <w:rsid w:val="00F521CE"/>
    <w:rsid w:val="00F54483"/>
    <w:rsid w:val="00F54DB8"/>
    <w:rsid w:val="00F5747E"/>
    <w:rsid w:val="00F60A95"/>
    <w:rsid w:val="00F617A9"/>
    <w:rsid w:val="00F62116"/>
    <w:rsid w:val="00F62B7D"/>
    <w:rsid w:val="00F66D86"/>
    <w:rsid w:val="00F6715D"/>
    <w:rsid w:val="00F707A3"/>
    <w:rsid w:val="00F71259"/>
    <w:rsid w:val="00F73075"/>
    <w:rsid w:val="00F74544"/>
    <w:rsid w:val="00F75E38"/>
    <w:rsid w:val="00F777DE"/>
    <w:rsid w:val="00F815FE"/>
    <w:rsid w:val="00F81C6C"/>
    <w:rsid w:val="00F83BD7"/>
    <w:rsid w:val="00F85F83"/>
    <w:rsid w:val="00F91A8A"/>
    <w:rsid w:val="00F935F6"/>
    <w:rsid w:val="00F937B4"/>
    <w:rsid w:val="00F937C8"/>
    <w:rsid w:val="00F940B4"/>
    <w:rsid w:val="00F951BE"/>
    <w:rsid w:val="00F9589D"/>
    <w:rsid w:val="00F9639F"/>
    <w:rsid w:val="00FA2A24"/>
    <w:rsid w:val="00FB4AD6"/>
    <w:rsid w:val="00FB5AF8"/>
    <w:rsid w:val="00FB76F1"/>
    <w:rsid w:val="00FC3BC5"/>
    <w:rsid w:val="00FC6087"/>
    <w:rsid w:val="00FC79CF"/>
    <w:rsid w:val="00FD02EA"/>
    <w:rsid w:val="00FD03C1"/>
    <w:rsid w:val="00FD0C79"/>
    <w:rsid w:val="00FD524F"/>
    <w:rsid w:val="00FD5A27"/>
    <w:rsid w:val="00FE1FCD"/>
    <w:rsid w:val="00FE4B39"/>
    <w:rsid w:val="00FE5718"/>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663717">
      <w:bodyDiv w:val="1"/>
      <w:marLeft w:val="0"/>
      <w:marRight w:val="0"/>
      <w:marTop w:val="0"/>
      <w:marBottom w:val="0"/>
      <w:divBdr>
        <w:top w:val="none" w:sz="0" w:space="0" w:color="auto"/>
        <w:left w:val="none" w:sz="0" w:space="0" w:color="auto"/>
        <w:bottom w:val="none" w:sz="0" w:space="0" w:color="auto"/>
        <w:right w:val="none" w:sz="0" w:space="0" w:color="auto"/>
      </w:divBdr>
    </w:div>
    <w:div w:id="920407089">
      <w:bodyDiv w:val="1"/>
      <w:marLeft w:val="0"/>
      <w:marRight w:val="0"/>
      <w:marTop w:val="0"/>
      <w:marBottom w:val="0"/>
      <w:divBdr>
        <w:top w:val="none" w:sz="0" w:space="0" w:color="auto"/>
        <w:left w:val="none" w:sz="0" w:space="0" w:color="auto"/>
        <w:bottom w:val="none" w:sz="0" w:space="0" w:color="auto"/>
        <w:right w:val="none" w:sz="0" w:space="0" w:color="auto"/>
      </w:divBdr>
    </w:div>
    <w:div w:id="2044789686">
      <w:marLeft w:val="0"/>
      <w:marRight w:val="0"/>
      <w:marTop w:val="0"/>
      <w:marBottom w:val="0"/>
      <w:divBdr>
        <w:top w:val="none" w:sz="0" w:space="0" w:color="auto"/>
        <w:left w:val="none" w:sz="0" w:space="0" w:color="auto"/>
        <w:bottom w:val="none" w:sz="0" w:space="0" w:color="auto"/>
        <w:right w:val="none" w:sz="0" w:space="0" w:color="auto"/>
      </w:divBdr>
    </w:div>
    <w:div w:id="2044789687">
      <w:marLeft w:val="0"/>
      <w:marRight w:val="0"/>
      <w:marTop w:val="0"/>
      <w:marBottom w:val="0"/>
      <w:divBdr>
        <w:top w:val="none" w:sz="0" w:space="0" w:color="auto"/>
        <w:left w:val="none" w:sz="0" w:space="0" w:color="auto"/>
        <w:bottom w:val="none" w:sz="0" w:space="0" w:color="auto"/>
        <w:right w:val="none" w:sz="0" w:space="0" w:color="auto"/>
      </w:divBdr>
    </w:div>
    <w:div w:id="2044789688">
      <w:marLeft w:val="0"/>
      <w:marRight w:val="0"/>
      <w:marTop w:val="0"/>
      <w:marBottom w:val="0"/>
      <w:divBdr>
        <w:top w:val="none" w:sz="0" w:space="0" w:color="auto"/>
        <w:left w:val="none" w:sz="0" w:space="0" w:color="auto"/>
        <w:bottom w:val="none" w:sz="0" w:space="0" w:color="auto"/>
        <w:right w:val="none" w:sz="0" w:space="0" w:color="auto"/>
      </w:divBdr>
    </w:div>
    <w:div w:id="2044789689">
      <w:marLeft w:val="0"/>
      <w:marRight w:val="0"/>
      <w:marTop w:val="0"/>
      <w:marBottom w:val="0"/>
      <w:divBdr>
        <w:top w:val="none" w:sz="0" w:space="0" w:color="auto"/>
        <w:left w:val="none" w:sz="0" w:space="0" w:color="auto"/>
        <w:bottom w:val="none" w:sz="0" w:space="0" w:color="auto"/>
        <w:right w:val="none" w:sz="0" w:space="0" w:color="auto"/>
      </w:divBdr>
    </w:div>
    <w:div w:id="2044789690">
      <w:marLeft w:val="0"/>
      <w:marRight w:val="0"/>
      <w:marTop w:val="0"/>
      <w:marBottom w:val="0"/>
      <w:divBdr>
        <w:top w:val="none" w:sz="0" w:space="0" w:color="auto"/>
        <w:left w:val="none" w:sz="0" w:space="0" w:color="auto"/>
        <w:bottom w:val="none" w:sz="0" w:space="0" w:color="auto"/>
        <w:right w:val="none" w:sz="0" w:space="0" w:color="auto"/>
      </w:divBdr>
    </w:div>
    <w:div w:id="2044789691">
      <w:marLeft w:val="0"/>
      <w:marRight w:val="0"/>
      <w:marTop w:val="0"/>
      <w:marBottom w:val="0"/>
      <w:divBdr>
        <w:top w:val="none" w:sz="0" w:space="0" w:color="auto"/>
        <w:left w:val="none" w:sz="0" w:space="0" w:color="auto"/>
        <w:bottom w:val="none" w:sz="0" w:space="0" w:color="auto"/>
        <w:right w:val="none" w:sz="0" w:space="0" w:color="auto"/>
      </w:divBdr>
    </w:div>
    <w:div w:id="2044789692">
      <w:marLeft w:val="0"/>
      <w:marRight w:val="0"/>
      <w:marTop w:val="0"/>
      <w:marBottom w:val="0"/>
      <w:divBdr>
        <w:top w:val="none" w:sz="0" w:space="0" w:color="auto"/>
        <w:left w:val="none" w:sz="0" w:space="0" w:color="auto"/>
        <w:bottom w:val="none" w:sz="0" w:space="0" w:color="auto"/>
        <w:right w:val="none" w:sz="0" w:space="0" w:color="auto"/>
      </w:divBdr>
    </w:div>
    <w:div w:id="2044789693">
      <w:marLeft w:val="0"/>
      <w:marRight w:val="0"/>
      <w:marTop w:val="0"/>
      <w:marBottom w:val="0"/>
      <w:divBdr>
        <w:top w:val="none" w:sz="0" w:space="0" w:color="auto"/>
        <w:left w:val="none" w:sz="0" w:space="0" w:color="auto"/>
        <w:bottom w:val="none" w:sz="0" w:space="0" w:color="auto"/>
        <w:right w:val="none" w:sz="0" w:space="0" w:color="auto"/>
      </w:divBdr>
    </w:div>
    <w:div w:id="2044789694">
      <w:marLeft w:val="0"/>
      <w:marRight w:val="0"/>
      <w:marTop w:val="0"/>
      <w:marBottom w:val="0"/>
      <w:divBdr>
        <w:top w:val="none" w:sz="0" w:space="0" w:color="auto"/>
        <w:left w:val="none" w:sz="0" w:space="0" w:color="auto"/>
        <w:bottom w:val="none" w:sz="0" w:space="0" w:color="auto"/>
        <w:right w:val="none" w:sz="0" w:space="0" w:color="auto"/>
      </w:divBdr>
    </w:div>
    <w:div w:id="2044789695">
      <w:marLeft w:val="0"/>
      <w:marRight w:val="0"/>
      <w:marTop w:val="0"/>
      <w:marBottom w:val="0"/>
      <w:divBdr>
        <w:top w:val="none" w:sz="0" w:space="0" w:color="auto"/>
        <w:left w:val="none" w:sz="0" w:space="0" w:color="auto"/>
        <w:bottom w:val="none" w:sz="0" w:space="0" w:color="auto"/>
        <w:right w:val="none" w:sz="0" w:space="0" w:color="auto"/>
      </w:divBdr>
    </w:div>
    <w:div w:id="2044789696">
      <w:marLeft w:val="0"/>
      <w:marRight w:val="0"/>
      <w:marTop w:val="0"/>
      <w:marBottom w:val="0"/>
      <w:divBdr>
        <w:top w:val="none" w:sz="0" w:space="0" w:color="auto"/>
        <w:left w:val="none" w:sz="0" w:space="0" w:color="auto"/>
        <w:bottom w:val="none" w:sz="0" w:space="0" w:color="auto"/>
        <w:right w:val="none" w:sz="0" w:space="0" w:color="auto"/>
      </w:divBdr>
    </w:div>
    <w:div w:id="2044789697">
      <w:marLeft w:val="0"/>
      <w:marRight w:val="0"/>
      <w:marTop w:val="0"/>
      <w:marBottom w:val="0"/>
      <w:divBdr>
        <w:top w:val="none" w:sz="0" w:space="0" w:color="auto"/>
        <w:left w:val="none" w:sz="0" w:space="0" w:color="auto"/>
        <w:bottom w:val="none" w:sz="0" w:space="0" w:color="auto"/>
        <w:right w:val="none" w:sz="0" w:space="0" w:color="auto"/>
      </w:divBdr>
    </w:div>
    <w:div w:id="2044789698">
      <w:marLeft w:val="0"/>
      <w:marRight w:val="0"/>
      <w:marTop w:val="0"/>
      <w:marBottom w:val="0"/>
      <w:divBdr>
        <w:top w:val="none" w:sz="0" w:space="0" w:color="auto"/>
        <w:left w:val="none" w:sz="0" w:space="0" w:color="auto"/>
        <w:bottom w:val="none" w:sz="0" w:space="0" w:color="auto"/>
        <w:right w:val="none" w:sz="0" w:space="0" w:color="auto"/>
      </w:divBdr>
    </w:div>
    <w:div w:id="2044789699">
      <w:marLeft w:val="0"/>
      <w:marRight w:val="0"/>
      <w:marTop w:val="0"/>
      <w:marBottom w:val="0"/>
      <w:divBdr>
        <w:top w:val="none" w:sz="0" w:space="0" w:color="auto"/>
        <w:left w:val="none" w:sz="0" w:space="0" w:color="auto"/>
        <w:bottom w:val="none" w:sz="0" w:space="0" w:color="auto"/>
        <w:right w:val="none" w:sz="0" w:space="0" w:color="auto"/>
      </w:divBdr>
    </w:div>
    <w:div w:id="2044789700">
      <w:marLeft w:val="0"/>
      <w:marRight w:val="0"/>
      <w:marTop w:val="0"/>
      <w:marBottom w:val="0"/>
      <w:divBdr>
        <w:top w:val="none" w:sz="0" w:space="0" w:color="auto"/>
        <w:left w:val="none" w:sz="0" w:space="0" w:color="auto"/>
        <w:bottom w:val="none" w:sz="0" w:space="0" w:color="auto"/>
        <w:right w:val="none" w:sz="0" w:space="0" w:color="auto"/>
      </w:divBdr>
    </w:div>
    <w:div w:id="2044789701">
      <w:marLeft w:val="0"/>
      <w:marRight w:val="0"/>
      <w:marTop w:val="0"/>
      <w:marBottom w:val="0"/>
      <w:divBdr>
        <w:top w:val="none" w:sz="0" w:space="0" w:color="auto"/>
        <w:left w:val="none" w:sz="0" w:space="0" w:color="auto"/>
        <w:bottom w:val="none" w:sz="0" w:space="0" w:color="auto"/>
        <w:right w:val="none" w:sz="0" w:space="0" w:color="auto"/>
      </w:divBdr>
    </w:div>
    <w:div w:id="2044789702">
      <w:marLeft w:val="0"/>
      <w:marRight w:val="0"/>
      <w:marTop w:val="0"/>
      <w:marBottom w:val="0"/>
      <w:divBdr>
        <w:top w:val="none" w:sz="0" w:space="0" w:color="auto"/>
        <w:left w:val="none" w:sz="0" w:space="0" w:color="auto"/>
        <w:bottom w:val="none" w:sz="0" w:space="0" w:color="auto"/>
        <w:right w:val="none" w:sz="0" w:space="0" w:color="auto"/>
      </w:divBdr>
    </w:div>
    <w:div w:id="2044789703">
      <w:marLeft w:val="0"/>
      <w:marRight w:val="0"/>
      <w:marTop w:val="0"/>
      <w:marBottom w:val="0"/>
      <w:divBdr>
        <w:top w:val="none" w:sz="0" w:space="0" w:color="auto"/>
        <w:left w:val="none" w:sz="0" w:space="0" w:color="auto"/>
        <w:bottom w:val="none" w:sz="0" w:space="0" w:color="auto"/>
        <w:right w:val="none" w:sz="0" w:space="0" w:color="auto"/>
      </w:divBdr>
    </w:div>
    <w:div w:id="2044789704">
      <w:marLeft w:val="0"/>
      <w:marRight w:val="0"/>
      <w:marTop w:val="0"/>
      <w:marBottom w:val="0"/>
      <w:divBdr>
        <w:top w:val="none" w:sz="0" w:space="0" w:color="auto"/>
        <w:left w:val="none" w:sz="0" w:space="0" w:color="auto"/>
        <w:bottom w:val="none" w:sz="0" w:space="0" w:color="auto"/>
        <w:right w:val="none" w:sz="0" w:space="0" w:color="auto"/>
      </w:divBdr>
    </w:div>
    <w:div w:id="2044789705">
      <w:marLeft w:val="0"/>
      <w:marRight w:val="0"/>
      <w:marTop w:val="0"/>
      <w:marBottom w:val="0"/>
      <w:divBdr>
        <w:top w:val="none" w:sz="0" w:space="0" w:color="auto"/>
        <w:left w:val="none" w:sz="0" w:space="0" w:color="auto"/>
        <w:bottom w:val="none" w:sz="0" w:space="0" w:color="auto"/>
        <w:right w:val="none" w:sz="0" w:space="0" w:color="auto"/>
      </w:divBdr>
    </w:div>
    <w:div w:id="2044789706">
      <w:marLeft w:val="0"/>
      <w:marRight w:val="0"/>
      <w:marTop w:val="0"/>
      <w:marBottom w:val="0"/>
      <w:divBdr>
        <w:top w:val="none" w:sz="0" w:space="0" w:color="auto"/>
        <w:left w:val="none" w:sz="0" w:space="0" w:color="auto"/>
        <w:bottom w:val="none" w:sz="0" w:space="0" w:color="auto"/>
        <w:right w:val="none" w:sz="0" w:space="0" w:color="auto"/>
      </w:divBdr>
    </w:div>
    <w:div w:id="2044789707">
      <w:marLeft w:val="0"/>
      <w:marRight w:val="0"/>
      <w:marTop w:val="0"/>
      <w:marBottom w:val="0"/>
      <w:divBdr>
        <w:top w:val="none" w:sz="0" w:space="0" w:color="auto"/>
        <w:left w:val="none" w:sz="0" w:space="0" w:color="auto"/>
        <w:bottom w:val="none" w:sz="0" w:space="0" w:color="auto"/>
        <w:right w:val="none" w:sz="0" w:space="0" w:color="auto"/>
      </w:divBdr>
    </w:div>
    <w:div w:id="2044789708">
      <w:marLeft w:val="0"/>
      <w:marRight w:val="0"/>
      <w:marTop w:val="0"/>
      <w:marBottom w:val="0"/>
      <w:divBdr>
        <w:top w:val="none" w:sz="0" w:space="0" w:color="auto"/>
        <w:left w:val="none" w:sz="0" w:space="0" w:color="auto"/>
        <w:bottom w:val="none" w:sz="0" w:space="0" w:color="auto"/>
        <w:right w:val="none" w:sz="0" w:space="0" w:color="auto"/>
      </w:divBdr>
    </w:div>
    <w:div w:id="2044789709">
      <w:marLeft w:val="0"/>
      <w:marRight w:val="0"/>
      <w:marTop w:val="0"/>
      <w:marBottom w:val="0"/>
      <w:divBdr>
        <w:top w:val="none" w:sz="0" w:space="0" w:color="auto"/>
        <w:left w:val="none" w:sz="0" w:space="0" w:color="auto"/>
        <w:bottom w:val="none" w:sz="0" w:space="0" w:color="auto"/>
        <w:right w:val="none" w:sz="0" w:space="0" w:color="auto"/>
      </w:divBdr>
    </w:div>
    <w:div w:id="2044789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4235</Words>
  <Characters>266</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高野　侑子</cp:lastModifiedBy>
  <cp:revision>3</cp:revision>
  <cp:lastPrinted>2011-01-13T00:22:00Z</cp:lastPrinted>
  <dcterms:created xsi:type="dcterms:W3CDTF">2012-10-26T11:12:00Z</dcterms:created>
  <dcterms:modified xsi:type="dcterms:W3CDTF">2012-10-26T11:12:00Z</dcterms:modified>
</cp:coreProperties>
</file>