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B65" w:rsidRDefault="00670B65" w:rsidP="00670B65">
      <w:pPr>
        <w:spacing w:line="80" w:lineRule="atLeast"/>
        <w:ind w:firstLineChars="100" w:firstLine="240"/>
        <w:jc w:val="center"/>
        <w:rPr>
          <w:rFonts w:asciiTheme="minorEastAsia" w:hAnsiTheme="minorEastAsia"/>
          <w:sz w:val="24"/>
        </w:rPr>
      </w:pPr>
      <w:r w:rsidRPr="006A10BB">
        <w:rPr>
          <w:rFonts w:asciiTheme="minorEastAsia" w:hAnsiTheme="minorEastAsia" w:hint="eastAsia"/>
          <w:sz w:val="24"/>
        </w:rPr>
        <w:t>オープンデータ流通推進コンソーシアム</w:t>
      </w:r>
    </w:p>
    <w:p w:rsidR="00670B65" w:rsidRPr="009166FA" w:rsidRDefault="00670B65" w:rsidP="00670B65">
      <w:pPr>
        <w:spacing w:line="80" w:lineRule="atLeast"/>
        <w:ind w:firstLineChars="100" w:firstLine="240"/>
        <w:jc w:val="center"/>
        <w:rPr>
          <w:rFonts w:asciiTheme="minorEastAsia" w:hAnsiTheme="minorEastAsia"/>
          <w:sz w:val="24"/>
        </w:rPr>
      </w:pPr>
      <w:r w:rsidRPr="009166FA">
        <w:rPr>
          <w:rFonts w:asciiTheme="minorEastAsia" w:hAnsiTheme="minorEastAsia" w:hint="eastAsia"/>
          <w:sz w:val="24"/>
        </w:rPr>
        <w:t xml:space="preserve">　</w:t>
      </w:r>
      <w:r>
        <w:rPr>
          <w:rFonts w:asciiTheme="minorEastAsia" w:hAnsiTheme="minorEastAsia" w:hint="eastAsia"/>
          <w:sz w:val="24"/>
        </w:rPr>
        <w:t>第三</w:t>
      </w:r>
      <w:r w:rsidRPr="009166FA">
        <w:rPr>
          <w:rFonts w:asciiTheme="minorEastAsia" w:hAnsiTheme="minorEastAsia" w:hint="eastAsia"/>
          <w:sz w:val="24"/>
        </w:rPr>
        <w:t>回　利活用・普及委員会</w:t>
      </w:r>
      <w:r w:rsidRPr="009166FA">
        <w:rPr>
          <w:rFonts w:asciiTheme="minorEastAsia" w:hAnsiTheme="minorEastAsia"/>
          <w:sz w:val="24"/>
        </w:rPr>
        <w:t xml:space="preserve"> </w:t>
      </w:r>
      <w:r w:rsidRPr="009166FA">
        <w:rPr>
          <w:rFonts w:asciiTheme="minorEastAsia" w:hAnsiTheme="minorEastAsia" w:hint="eastAsia"/>
          <w:sz w:val="24"/>
        </w:rPr>
        <w:t>議事要旨</w:t>
      </w:r>
    </w:p>
    <w:p w:rsidR="00670B65" w:rsidRDefault="00670B65" w:rsidP="00670B65"/>
    <w:p w:rsidR="00670B65" w:rsidRPr="009166FA" w:rsidRDefault="00670B65" w:rsidP="00670B65">
      <w:pPr>
        <w:rPr>
          <w:rFonts w:asciiTheme="minorEastAsia" w:hAnsiTheme="minorEastAsia"/>
        </w:rPr>
      </w:pPr>
      <w:r w:rsidRPr="009166FA">
        <w:rPr>
          <w:rFonts w:asciiTheme="minorEastAsia" w:hAnsiTheme="minorEastAsia" w:hint="eastAsia"/>
        </w:rPr>
        <w:t xml:space="preserve">日　</w:t>
      </w:r>
      <w:r w:rsidRPr="009166FA">
        <w:rPr>
          <w:rFonts w:asciiTheme="minorEastAsia" w:hAnsiTheme="minorEastAsia"/>
        </w:rPr>
        <w:t xml:space="preserve">  </w:t>
      </w:r>
      <w:r w:rsidRPr="009166FA">
        <w:rPr>
          <w:rFonts w:asciiTheme="minorEastAsia" w:hAnsiTheme="minorEastAsia" w:hint="eastAsia"/>
        </w:rPr>
        <w:t>時：平成</w:t>
      </w:r>
      <w:r>
        <w:rPr>
          <w:rFonts w:asciiTheme="minorEastAsia" w:hAnsiTheme="minorEastAsia" w:hint="eastAsia"/>
        </w:rPr>
        <w:t>26</w:t>
      </w:r>
      <w:r w:rsidRPr="009166FA">
        <w:rPr>
          <w:rFonts w:asciiTheme="minorEastAsia" w:hAnsiTheme="minorEastAsia" w:hint="eastAsia"/>
        </w:rPr>
        <w:t>年</w:t>
      </w:r>
      <w:r>
        <w:rPr>
          <w:rFonts w:asciiTheme="minorEastAsia" w:hAnsiTheme="minorEastAsia" w:hint="eastAsia"/>
        </w:rPr>
        <w:t>2</w:t>
      </w:r>
      <w:r w:rsidRPr="009166FA">
        <w:rPr>
          <w:rFonts w:asciiTheme="minorEastAsia" w:hAnsiTheme="minorEastAsia" w:hint="eastAsia"/>
        </w:rPr>
        <w:t>月</w:t>
      </w:r>
      <w:r w:rsidR="006D05B8">
        <w:rPr>
          <w:rFonts w:asciiTheme="minorEastAsia" w:hAnsiTheme="minorEastAsia" w:hint="eastAsia"/>
        </w:rPr>
        <w:t>20</w:t>
      </w:r>
      <w:r w:rsidRPr="009166FA">
        <w:rPr>
          <w:rFonts w:asciiTheme="minorEastAsia" w:hAnsiTheme="minorEastAsia" w:hint="eastAsia"/>
        </w:rPr>
        <w:t>日（</w:t>
      </w:r>
      <w:r w:rsidR="006D05B8">
        <w:rPr>
          <w:rFonts w:asciiTheme="minorEastAsia" w:hAnsiTheme="minorEastAsia" w:hint="eastAsia"/>
        </w:rPr>
        <w:t>木</w:t>
      </w:r>
      <w:r>
        <w:rPr>
          <w:rFonts w:asciiTheme="minorEastAsia" w:hAnsiTheme="minorEastAsia" w:hint="eastAsia"/>
        </w:rPr>
        <w:t>）15:00</w:t>
      </w:r>
      <w:r w:rsidRPr="00476E92">
        <w:rPr>
          <w:rFonts w:asciiTheme="minorEastAsia" w:hAnsiTheme="minorEastAsia" w:hint="eastAsia"/>
        </w:rPr>
        <w:t>～</w:t>
      </w:r>
      <w:r>
        <w:rPr>
          <w:rFonts w:asciiTheme="minorEastAsia" w:hAnsiTheme="minorEastAsia" w:hint="eastAsia"/>
        </w:rPr>
        <w:t>17:00</w:t>
      </w:r>
    </w:p>
    <w:p w:rsidR="00670B65" w:rsidRPr="009166FA" w:rsidRDefault="00670B65" w:rsidP="00670B65">
      <w:pPr>
        <w:rPr>
          <w:rFonts w:asciiTheme="minorEastAsia" w:hAnsiTheme="minorEastAsia"/>
        </w:rPr>
      </w:pPr>
      <w:r w:rsidRPr="009166FA">
        <w:rPr>
          <w:rFonts w:asciiTheme="minorEastAsia" w:hAnsiTheme="minorEastAsia" w:hint="eastAsia"/>
        </w:rPr>
        <w:t>場　　所：</w:t>
      </w:r>
      <w:r>
        <w:rPr>
          <w:rFonts w:asciiTheme="minorEastAsia" w:hAnsiTheme="minorEastAsia" w:hint="eastAsia"/>
        </w:rPr>
        <w:t>TKP</w:t>
      </w:r>
      <w:r w:rsidR="006D05B8">
        <w:rPr>
          <w:rFonts w:asciiTheme="minorEastAsia" w:hAnsiTheme="minorEastAsia" w:hint="eastAsia"/>
        </w:rPr>
        <w:t>大手町</w:t>
      </w:r>
      <w:r>
        <w:rPr>
          <w:rFonts w:asciiTheme="minorEastAsia" w:hAnsiTheme="minorEastAsia" w:hint="eastAsia"/>
        </w:rPr>
        <w:t>ビジネスセンター 　ホール</w:t>
      </w:r>
      <w:r w:rsidR="006D05B8">
        <w:rPr>
          <w:rFonts w:asciiTheme="minorEastAsia" w:hAnsiTheme="minorEastAsia" w:hint="eastAsia"/>
        </w:rPr>
        <w:t>4A</w:t>
      </w:r>
    </w:p>
    <w:p w:rsidR="00670B65" w:rsidRPr="009166FA" w:rsidRDefault="00670B65" w:rsidP="00670B65">
      <w:pPr>
        <w:rPr>
          <w:rFonts w:asciiTheme="minorEastAsia" w:hAnsiTheme="minorEastAsia"/>
        </w:rPr>
      </w:pPr>
      <w:r w:rsidRPr="009166FA">
        <w:rPr>
          <w:rFonts w:asciiTheme="minorEastAsia" w:hAnsiTheme="minorEastAsia" w:hint="eastAsia"/>
        </w:rPr>
        <w:t>出</w:t>
      </w:r>
      <w:r w:rsidRPr="009166FA">
        <w:rPr>
          <w:rFonts w:asciiTheme="minorEastAsia" w:hAnsiTheme="minorEastAsia"/>
        </w:rPr>
        <w:t xml:space="preserve"> </w:t>
      </w:r>
      <w:r w:rsidRPr="009166FA">
        <w:rPr>
          <w:rFonts w:asciiTheme="minorEastAsia" w:hAnsiTheme="minorEastAsia" w:hint="eastAsia"/>
        </w:rPr>
        <w:t>席</w:t>
      </w:r>
      <w:r w:rsidRPr="009166FA">
        <w:rPr>
          <w:rFonts w:asciiTheme="minorEastAsia" w:hAnsiTheme="minorEastAsia"/>
        </w:rPr>
        <w:t xml:space="preserve"> </w:t>
      </w:r>
      <w:r w:rsidRPr="009166FA">
        <w:rPr>
          <w:rFonts w:asciiTheme="minorEastAsia" w:hAnsiTheme="minorEastAsia" w:hint="eastAsia"/>
        </w:rPr>
        <w:t>者（敬称略）：</w:t>
      </w:r>
    </w:p>
    <w:p w:rsidR="00670B65" w:rsidRPr="009166FA" w:rsidRDefault="00670B65" w:rsidP="00670B65">
      <w:pPr>
        <w:ind w:leftChars="139" w:left="1313" w:hangingChars="486" w:hanging="1021"/>
        <w:rPr>
          <w:rFonts w:asciiTheme="minorEastAsia" w:hAnsiTheme="minorEastAsia"/>
        </w:rPr>
      </w:pPr>
      <w:r w:rsidRPr="009166FA">
        <w:rPr>
          <w:rFonts w:asciiTheme="minorEastAsia" w:hAnsiTheme="minorEastAsia" w:hint="eastAsia"/>
        </w:rPr>
        <w:t>主　　査：中村</w:t>
      </w:r>
      <w:r w:rsidRPr="009166FA">
        <w:rPr>
          <w:rFonts w:asciiTheme="minorEastAsia" w:hAnsiTheme="minorEastAsia"/>
        </w:rPr>
        <w:t xml:space="preserve"> </w:t>
      </w:r>
      <w:r w:rsidRPr="009166FA">
        <w:rPr>
          <w:rFonts w:asciiTheme="minorEastAsia" w:hAnsiTheme="minorEastAsia" w:hint="eastAsia"/>
        </w:rPr>
        <w:t>伊知哉（慶應義塾大学</w:t>
      </w:r>
      <w:r>
        <w:rPr>
          <w:rFonts w:asciiTheme="minorEastAsia" w:hAnsiTheme="minorEastAsia" w:hint="eastAsia"/>
        </w:rPr>
        <w:t>大学院</w:t>
      </w:r>
      <w:r w:rsidRPr="009166FA">
        <w:rPr>
          <w:rFonts w:asciiTheme="minorEastAsia" w:hAnsiTheme="minorEastAsia"/>
        </w:rPr>
        <w:t xml:space="preserve"> </w:t>
      </w:r>
      <w:r w:rsidRPr="009166FA">
        <w:rPr>
          <w:rFonts w:asciiTheme="minorEastAsia" w:hAnsiTheme="minorEastAsia" w:hint="eastAsia"/>
        </w:rPr>
        <w:t>メディアデザイン研究科</w:t>
      </w:r>
      <w:r w:rsidRPr="009166FA">
        <w:rPr>
          <w:rFonts w:asciiTheme="minorEastAsia" w:hAnsiTheme="minorEastAsia"/>
        </w:rPr>
        <w:t xml:space="preserve"> </w:t>
      </w:r>
      <w:r w:rsidRPr="009166FA">
        <w:rPr>
          <w:rFonts w:asciiTheme="minorEastAsia" w:hAnsiTheme="minorEastAsia" w:hint="eastAsia"/>
        </w:rPr>
        <w:t>教授）</w:t>
      </w:r>
    </w:p>
    <w:p w:rsidR="00670B65" w:rsidRPr="009166FA" w:rsidRDefault="00670B65" w:rsidP="00670B65">
      <w:pPr>
        <w:ind w:leftChars="139" w:left="1313" w:hangingChars="486" w:hanging="1021"/>
        <w:rPr>
          <w:rFonts w:asciiTheme="minorEastAsia" w:hAnsiTheme="minorEastAsia"/>
          <w:lang w:eastAsia="zh-CN"/>
        </w:rPr>
      </w:pPr>
      <w:r w:rsidRPr="009166FA">
        <w:rPr>
          <w:rFonts w:asciiTheme="minorEastAsia" w:hAnsiTheme="minorEastAsia" w:hint="eastAsia"/>
          <w:lang w:eastAsia="zh-CN"/>
        </w:rPr>
        <w:t>副</w:t>
      </w:r>
      <w:r w:rsidRPr="009166FA">
        <w:rPr>
          <w:rFonts w:asciiTheme="minorEastAsia" w:hAnsiTheme="minorEastAsia"/>
          <w:lang w:eastAsia="zh-CN"/>
        </w:rPr>
        <w:t xml:space="preserve"> </w:t>
      </w:r>
      <w:r w:rsidRPr="009166FA">
        <w:rPr>
          <w:rFonts w:asciiTheme="minorEastAsia" w:hAnsiTheme="minorEastAsia" w:hint="eastAsia"/>
          <w:lang w:eastAsia="zh-CN"/>
        </w:rPr>
        <w:t>主</w:t>
      </w:r>
      <w:r w:rsidRPr="009166FA">
        <w:rPr>
          <w:rFonts w:asciiTheme="minorEastAsia" w:hAnsiTheme="minorEastAsia"/>
          <w:lang w:eastAsia="zh-CN"/>
        </w:rPr>
        <w:t xml:space="preserve"> </w:t>
      </w:r>
      <w:r w:rsidRPr="009166FA">
        <w:rPr>
          <w:rFonts w:asciiTheme="minorEastAsia" w:hAnsiTheme="minorEastAsia" w:hint="eastAsia"/>
          <w:lang w:eastAsia="zh-CN"/>
        </w:rPr>
        <w:t>査：村上</w:t>
      </w:r>
      <w:r w:rsidRPr="009166FA">
        <w:rPr>
          <w:rFonts w:asciiTheme="minorEastAsia" w:hAnsiTheme="minorEastAsia"/>
          <w:lang w:eastAsia="zh-CN"/>
        </w:rPr>
        <w:t xml:space="preserve"> </w:t>
      </w:r>
      <w:r w:rsidRPr="009166FA">
        <w:rPr>
          <w:rFonts w:asciiTheme="minorEastAsia" w:hAnsiTheme="minorEastAsia" w:hint="eastAsia"/>
          <w:lang w:eastAsia="zh-CN"/>
        </w:rPr>
        <w:t>文洋（株式会社三菱総合研究所）</w:t>
      </w:r>
    </w:p>
    <w:p w:rsidR="00670B65" w:rsidRDefault="00670B65" w:rsidP="0054239F">
      <w:pPr>
        <w:ind w:leftChars="128" w:left="1273" w:hangingChars="478" w:hanging="1004"/>
        <w:rPr>
          <w:rFonts w:asciiTheme="minorEastAsia" w:hAnsiTheme="minorEastAsia"/>
        </w:rPr>
      </w:pPr>
      <w:r w:rsidRPr="009166FA">
        <w:rPr>
          <w:rFonts w:asciiTheme="minorEastAsia" w:hAnsiTheme="minorEastAsia" w:hint="eastAsia"/>
        </w:rPr>
        <w:t>委　　員：大向</w:t>
      </w:r>
      <w:r w:rsidRPr="009166FA">
        <w:rPr>
          <w:rFonts w:asciiTheme="minorEastAsia" w:hAnsiTheme="minorEastAsia"/>
        </w:rPr>
        <w:t xml:space="preserve"> </w:t>
      </w:r>
      <w:r w:rsidRPr="009166FA">
        <w:rPr>
          <w:rFonts w:asciiTheme="minorEastAsia" w:hAnsiTheme="minorEastAsia" w:hint="eastAsia"/>
        </w:rPr>
        <w:t>一輝（国立情報学研究所</w:t>
      </w:r>
      <w:r w:rsidRPr="009166FA">
        <w:rPr>
          <w:rFonts w:asciiTheme="minorEastAsia" w:hAnsiTheme="minorEastAsia"/>
        </w:rPr>
        <w:t xml:space="preserve"> </w:t>
      </w:r>
      <w:r w:rsidRPr="009166FA">
        <w:rPr>
          <w:rFonts w:asciiTheme="minorEastAsia" w:hAnsiTheme="minorEastAsia" w:hint="eastAsia"/>
        </w:rPr>
        <w:t>准教授）</w:t>
      </w:r>
      <w:r>
        <w:rPr>
          <w:rFonts w:asciiTheme="minorEastAsia" w:hAnsiTheme="minorEastAsia" w:hint="eastAsia"/>
        </w:rPr>
        <w:t>、</w:t>
      </w:r>
      <w:r w:rsidRPr="002649F6">
        <w:rPr>
          <w:rFonts w:asciiTheme="minorEastAsia" w:hAnsiTheme="minorEastAsia" w:hint="eastAsia"/>
        </w:rPr>
        <w:t>小林 巌生</w:t>
      </w:r>
      <w:r>
        <w:rPr>
          <w:rFonts w:asciiTheme="minorEastAsia" w:hAnsiTheme="minorEastAsia" w:hint="eastAsia"/>
        </w:rPr>
        <w:t>（</w:t>
      </w:r>
      <w:r w:rsidRPr="002649F6">
        <w:rPr>
          <w:rFonts w:asciiTheme="minorEastAsia" w:hAnsiTheme="minorEastAsia" w:hint="eastAsia"/>
        </w:rPr>
        <w:t>有限会社スコレックス</w:t>
      </w:r>
      <w:r>
        <w:rPr>
          <w:rFonts w:asciiTheme="minorEastAsia" w:hAnsiTheme="minorEastAsia" w:hint="eastAsia"/>
        </w:rPr>
        <w:t>）、</w:t>
      </w:r>
      <w:r w:rsidR="006D05B8">
        <w:rPr>
          <w:rFonts w:ascii="Verdana" w:hAnsi="Verdana"/>
          <w:color w:val="333333"/>
          <w:sz w:val="20"/>
          <w:szCs w:val="20"/>
          <w:shd w:val="clear" w:color="auto" w:fill="FFFFFF"/>
        </w:rPr>
        <w:t>川島</w:t>
      </w:r>
      <w:r w:rsidR="006D05B8">
        <w:rPr>
          <w:rFonts w:ascii="Verdana" w:hAnsi="Verdana"/>
          <w:color w:val="333333"/>
          <w:sz w:val="20"/>
          <w:szCs w:val="20"/>
          <w:shd w:val="clear" w:color="auto" w:fill="FFFFFF"/>
        </w:rPr>
        <w:t xml:space="preserve"> </w:t>
      </w:r>
      <w:r w:rsidR="006D05B8">
        <w:rPr>
          <w:rFonts w:ascii="Verdana" w:hAnsi="Verdana"/>
          <w:color w:val="333333"/>
          <w:sz w:val="20"/>
          <w:szCs w:val="20"/>
          <w:shd w:val="clear" w:color="auto" w:fill="FFFFFF"/>
        </w:rPr>
        <w:t>宏一（株式会社公共イノベーション代表取締役）</w:t>
      </w:r>
      <w:r w:rsidR="006D05B8">
        <w:rPr>
          <w:rFonts w:ascii="Verdana" w:hAnsi="Verdana" w:hint="eastAsia"/>
          <w:color w:val="333333"/>
          <w:sz w:val="20"/>
          <w:szCs w:val="20"/>
          <w:shd w:val="clear" w:color="auto" w:fill="FFFFFF"/>
        </w:rPr>
        <w:t>、</w:t>
      </w:r>
      <w:r w:rsidR="006D05B8">
        <w:rPr>
          <w:rFonts w:ascii="Verdana" w:hAnsi="Verdana"/>
          <w:color w:val="333333"/>
          <w:sz w:val="20"/>
          <w:szCs w:val="20"/>
          <w:shd w:val="clear" w:color="auto" w:fill="FFFFFF"/>
        </w:rPr>
        <w:t>庄司</w:t>
      </w:r>
      <w:r w:rsidR="006D05B8">
        <w:rPr>
          <w:rFonts w:ascii="Verdana" w:hAnsi="Verdana"/>
          <w:color w:val="333333"/>
          <w:sz w:val="20"/>
          <w:szCs w:val="20"/>
          <w:shd w:val="clear" w:color="auto" w:fill="FFFFFF"/>
        </w:rPr>
        <w:t xml:space="preserve"> </w:t>
      </w:r>
      <w:r w:rsidR="006D05B8">
        <w:rPr>
          <w:rFonts w:ascii="Verdana" w:hAnsi="Verdana"/>
          <w:color w:val="333333"/>
          <w:sz w:val="20"/>
          <w:szCs w:val="20"/>
          <w:shd w:val="clear" w:color="auto" w:fill="FFFFFF"/>
        </w:rPr>
        <w:t>昌彦（国際大学</w:t>
      </w:r>
      <w:r w:rsidR="006D05B8" w:rsidRPr="00651763">
        <w:rPr>
          <w:rFonts w:asciiTheme="minorEastAsia" w:hAnsiTheme="minorEastAsia"/>
          <w:color w:val="333333"/>
          <w:sz w:val="20"/>
          <w:szCs w:val="20"/>
          <w:shd w:val="clear" w:color="auto" w:fill="FFFFFF"/>
        </w:rPr>
        <w:t>GLOCOM</w:t>
      </w:r>
      <w:r w:rsidR="006D05B8">
        <w:rPr>
          <w:rFonts w:ascii="Verdana" w:hAnsi="Verdana"/>
          <w:color w:val="333333"/>
          <w:sz w:val="20"/>
          <w:szCs w:val="20"/>
          <w:shd w:val="clear" w:color="auto" w:fill="FFFFFF"/>
        </w:rPr>
        <w:t>主任研究員・講師）</w:t>
      </w:r>
    </w:p>
    <w:p w:rsidR="00670B65" w:rsidRDefault="00670B65" w:rsidP="00670B65">
      <w:pPr>
        <w:ind w:leftChars="129" w:left="1350" w:hangingChars="514" w:hanging="1079"/>
        <w:rPr>
          <w:rFonts w:asciiTheme="minorEastAsia" w:hAnsiTheme="minorEastAsia"/>
        </w:rPr>
      </w:pPr>
      <w:r w:rsidRPr="009166FA">
        <w:rPr>
          <w:rFonts w:asciiTheme="minorEastAsia" w:hAnsiTheme="minorEastAsia" w:hint="eastAsia"/>
        </w:rPr>
        <w:t>オブザーバ：総務省</w:t>
      </w:r>
      <w:r w:rsidRPr="009166FA">
        <w:rPr>
          <w:rFonts w:asciiTheme="minorEastAsia" w:hAnsiTheme="minorEastAsia"/>
        </w:rPr>
        <w:t xml:space="preserve"> </w:t>
      </w:r>
      <w:r w:rsidRPr="009166FA">
        <w:rPr>
          <w:rFonts w:asciiTheme="minorEastAsia" w:hAnsiTheme="minorEastAsia" w:hint="eastAsia"/>
        </w:rPr>
        <w:t>情報流通行政局、内閣官房</w:t>
      </w:r>
      <w:r w:rsidRPr="009166FA">
        <w:rPr>
          <w:rFonts w:asciiTheme="minorEastAsia" w:hAnsiTheme="minorEastAsia"/>
        </w:rPr>
        <w:t>IT</w:t>
      </w:r>
      <w:r>
        <w:rPr>
          <w:rFonts w:asciiTheme="minorEastAsia" w:hAnsiTheme="minorEastAsia" w:hint="eastAsia"/>
        </w:rPr>
        <w:t>総合戦略</w:t>
      </w:r>
      <w:r w:rsidRPr="009166FA">
        <w:rPr>
          <w:rFonts w:asciiTheme="minorEastAsia" w:hAnsiTheme="minorEastAsia" w:hint="eastAsia"/>
        </w:rPr>
        <w:t>室、経済産業省</w:t>
      </w:r>
      <w:r w:rsidRPr="009166FA">
        <w:rPr>
          <w:rFonts w:asciiTheme="minorEastAsia" w:hAnsiTheme="minorEastAsia"/>
        </w:rPr>
        <w:t xml:space="preserve"> </w:t>
      </w:r>
      <w:r w:rsidRPr="009166FA">
        <w:rPr>
          <w:rFonts w:asciiTheme="minorEastAsia" w:hAnsiTheme="minorEastAsia" w:hint="eastAsia"/>
        </w:rPr>
        <w:t>商務情報政策局、国土交通省</w:t>
      </w:r>
      <w:r w:rsidRPr="009166FA">
        <w:rPr>
          <w:rFonts w:asciiTheme="minorEastAsia" w:hAnsiTheme="minorEastAsia"/>
        </w:rPr>
        <w:t xml:space="preserve"> </w:t>
      </w:r>
      <w:r w:rsidRPr="009166FA">
        <w:rPr>
          <w:rFonts w:asciiTheme="minorEastAsia" w:hAnsiTheme="minorEastAsia" w:hint="eastAsia"/>
        </w:rPr>
        <w:t>総合政策局、国土地理院、気象庁、</w:t>
      </w:r>
      <w:r w:rsidRPr="009166FA">
        <w:rPr>
          <w:rFonts w:asciiTheme="minorEastAsia" w:hAnsiTheme="minorEastAsia"/>
        </w:rPr>
        <w:t>ASP</w:t>
      </w:r>
      <w:r w:rsidRPr="009166FA">
        <w:rPr>
          <w:rFonts w:asciiTheme="minorEastAsia" w:hAnsiTheme="minorEastAsia" w:hint="eastAsia"/>
        </w:rPr>
        <w:t>・</w:t>
      </w:r>
      <w:r w:rsidRPr="009166FA">
        <w:rPr>
          <w:rFonts w:asciiTheme="minorEastAsia" w:hAnsiTheme="minorEastAsia"/>
        </w:rPr>
        <w:t>SaaS</w:t>
      </w:r>
      <w:r w:rsidRPr="009166FA">
        <w:rPr>
          <w:rFonts w:asciiTheme="minorEastAsia" w:hAnsiTheme="minorEastAsia" w:hint="eastAsia"/>
        </w:rPr>
        <w:t>・クラウド</w:t>
      </w:r>
      <w:r w:rsidRPr="009166FA">
        <w:rPr>
          <w:rFonts w:asciiTheme="minorEastAsia" w:hAnsiTheme="minorEastAsia"/>
        </w:rPr>
        <w:t xml:space="preserve"> </w:t>
      </w:r>
      <w:r w:rsidRPr="009166FA">
        <w:rPr>
          <w:rFonts w:asciiTheme="minorEastAsia" w:hAnsiTheme="minorEastAsia" w:hint="eastAsia"/>
        </w:rPr>
        <w:t>コンソーシアム（</w:t>
      </w:r>
      <w:r w:rsidRPr="009166FA">
        <w:rPr>
          <w:rFonts w:asciiTheme="minorEastAsia" w:hAnsiTheme="minorEastAsia"/>
        </w:rPr>
        <w:t>ASPIC</w:t>
      </w:r>
      <w:r w:rsidRPr="009166FA">
        <w:rPr>
          <w:rFonts w:asciiTheme="minorEastAsia" w:hAnsiTheme="minorEastAsia" w:hint="eastAsia"/>
        </w:rPr>
        <w:t>）</w:t>
      </w:r>
      <w:r>
        <w:rPr>
          <w:rFonts w:asciiTheme="minorEastAsia" w:hAnsiTheme="minorEastAsia" w:hint="eastAsia"/>
        </w:rPr>
        <w:t>、国立国会図書館</w:t>
      </w:r>
    </w:p>
    <w:p w:rsidR="00670B65" w:rsidRPr="00DB1752" w:rsidRDefault="00670B65" w:rsidP="00670B65">
      <w:pPr>
        <w:ind w:leftChars="138" w:left="1365" w:hangingChars="512" w:hanging="1075"/>
        <w:rPr>
          <w:rFonts w:asciiTheme="minorEastAsia" w:hAnsiTheme="minorEastAsia"/>
        </w:rPr>
      </w:pPr>
      <w:r w:rsidRPr="00B14159">
        <w:rPr>
          <w:rFonts w:asciiTheme="minorEastAsia" w:hAnsiTheme="minorEastAsia" w:hint="eastAsia"/>
        </w:rPr>
        <w:t>会　　員：</w:t>
      </w:r>
      <w:r w:rsidRPr="00114C54">
        <w:rPr>
          <w:rFonts w:asciiTheme="minorEastAsia" w:hAnsiTheme="minorEastAsia"/>
        </w:rPr>
        <w:t>ITS Japan</w:t>
      </w:r>
      <w:r>
        <w:rPr>
          <w:rFonts w:asciiTheme="minorEastAsia" w:hAnsiTheme="minorEastAsia" w:hint="eastAsia"/>
        </w:rPr>
        <w:t>、</w:t>
      </w:r>
      <w:r w:rsidR="006D05B8" w:rsidRPr="006D05B8">
        <w:rPr>
          <w:rFonts w:asciiTheme="minorEastAsia" w:hAnsiTheme="minorEastAsia" w:hint="eastAsia"/>
        </w:rPr>
        <w:t>アイホン㈱</w:t>
      </w:r>
      <w:r w:rsidR="006D05B8">
        <w:rPr>
          <w:rFonts w:asciiTheme="minorEastAsia" w:hAnsiTheme="minorEastAsia" w:hint="eastAsia"/>
        </w:rPr>
        <w:t>、</w:t>
      </w:r>
      <w:r w:rsidRPr="00114C54">
        <w:rPr>
          <w:rFonts w:asciiTheme="minorEastAsia" w:hAnsiTheme="minorEastAsia" w:hint="eastAsia"/>
        </w:rPr>
        <w:t>㈱アイ・ユー・ケイ</w:t>
      </w:r>
      <w:r>
        <w:rPr>
          <w:rFonts w:asciiTheme="minorEastAsia" w:hAnsiTheme="minorEastAsia" w:hint="eastAsia"/>
        </w:rPr>
        <w:t>、</w:t>
      </w:r>
      <w:r w:rsidR="006D05B8" w:rsidRPr="006D05B8">
        <w:rPr>
          <w:rFonts w:asciiTheme="minorEastAsia" w:hAnsiTheme="minorEastAsia" w:hint="eastAsia"/>
        </w:rPr>
        <w:t>アクティブ・ティ㈱</w:t>
      </w:r>
      <w:r w:rsidR="006D05B8">
        <w:rPr>
          <w:rFonts w:asciiTheme="minorEastAsia" w:hAnsiTheme="minorEastAsia" w:hint="eastAsia"/>
        </w:rPr>
        <w:t>、</w:t>
      </w:r>
      <w:r w:rsidR="006D05B8" w:rsidRPr="006D05B8">
        <w:rPr>
          <w:rFonts w:asciiTheme="minorEastAsia" w:hAnsiTheme="minorEastAsia" w:hint="eastAsia"/>
        </w:rPr>
        <w:t>アデコ㈱</w:t>
      </w:r>
      <w:r w:rsidR="006D05B8">
        <w:rPr>
          <w:rFonts w:asciiTheme="minorEastAsia" w:hAnsiTheme="minorEastAsia" w:hint="eastAsia"/>
        </w:rPr>
        <w:t>、</w:t>
      </w:r>
      <w:r w:rsidR="006D05B8" w:rsidRPr="006D05B8">
        <w:rPr>
          <w:rFonts w:asciiTheme="minorEastAsia" w:hAnsiTheme="minorEastAsia" w:hint="eastAsia"/>
        </w:rPr>
        <w:t>㈱アパハウ</w:t>
      </w:r>
      <w:r w:rsidR="006D05B8">
        <w:rPr>
          <w:rFonts w:asciiTheme="minorEastAsia" w:hAnsiTheme="minorEastAsia" w:hint="eastAsia"/>
        </w:rPr>
        <w:t>、</w:t>
      </w:r>
      <w:r w:rsidR="006D05B8" w:rsidRPr="006D05B8">
        <w:rPr>
          <w:rFonts w:asciiTheme="minorEastAsia" w:hAnsiTheme="minorEastAsia" w:hint="eastAsia"/>
        </w:rPr>
        <w:t>位置情報サービス研究機構</w:t>
      </w:r>
      <w:r w:rsidR="006D05B8">
        <w:rPr>
          <w:rFonts w:asciiTheme="minorEastAsia" w:hAnsiTheme="minorEastAsia" w:hint="eastAsia"/>
        </w:rPr>
        <w:t>、</w:t>
      </w:r>
      <w:r w:rsidR="006D05B8" w:rsidRPr="006D05B8">
        <w:rPr>
          <w:rFonts w:asciiTheme="minorEastAsia" w:hAnsiTheme="minorEastAsia" w:hint="eastAsia"/>
        </w:rPr>
        <w:t>㈱インターネットイニシアティブ</w:t>
      </w:r>
      <w:r w:rsidR="006D05B8">
        <w:rPr>
          <w:rFonts w:asciiTheme="minorEastAsia" w:hAnsiTheme="minorEastAsia" w:hint="eastAsia"/>
        </w:rPr>
        <w:t>、</w:t>
      </w:r>
      <w:r w:rsidR="006D05B8" w:rsidRPr="006D05B8">
        <w:rPr>
          <w:rFonts w:asciiTheme="minorEastAsia" w:hAnsiTheme="minorEastAsia" w:hint="eastAsia"/>
        </w:rPr>
        <w:t>㈱インフォマティクス</w:t>
      </w:r>
      <w:r w:rsidR="006D05B8">
        <w:rPr>
          <w:rFonts w:asciiTheme="minorEastAsia" w:hAnsiTheme="minorEastAsia" w:hint="eastAsia"/>
        </w:rPr>
        <w:t>、</w:t>
      </w:r>
      <w:r w:rsidR="006D05B8" w:rsidRPr="006D05B8">
        <w:rPr>
          <w:rFonts w:asciiTheme="minorEastAsia" w:hAnsiTheme="minorEastAsia" w:hint="eastAsia"/>
        </w:rPr>
        <w:t>ウェザー・サービス㈱</w:t>
      </w:r>
      <w:r w:rsidR="006D05B8">
        <w:rPr>
          <w:rFonts w:asciiTheme="minorEastAsia" w:hAnsiTheme="minorEastAsia" w:hint="eastAsia"/>
        </w:rPr>
        <w:t>、</w:t>
      </w:r>
      <w:r w:rsidR="006D05B8" w:rsidRPr="006D05B8">
        <w:rPr>
          <w:rFonts w:asciiTheme="minorEastAsia" w:hAnsiTheme="minorEastAsia" w:hint="eastAsia"/>
        </w:rPr>
        <w:t>㈱内田洋行</w:t>
      </w:r>
      <w:r w:rsidR="006D05B8">
        <w:rPr>
          <w:rFonts w:asciiTheme="minorEastAsia" w:hAnsiTheme="minorEastAsia" w:hint="eastAsia"/>
        </w:rPr>
        <w:t>、</w:t>
      </w:r>
      <w:r w:rsidR="006D05B8" w:rsidRPr="006D05B8">
        <w:rPr>
          <w:rFonts w:asciiTheme="minorEastAsia" w:hAnsiTheme="minorEastAsia" w:hint="eastAsia"/>
        </w:rPr>
        <w:t>㈱エヌ・ティ・ティ・データ</w:t>
      </w:r>
      <w:r w:rsidR="006D05B8">
        <w:rPr>
          <w:rFonts w:asciiTheme="minorEastAsia" w:hAnsiTheme="minorEastAsia" w:hint="eastAsia"/>
        </w:rPr>
        <w:t>、</w:t>
      </w:r>
      <w:r w:rsidR="006D05B8" w:rsidRPr="006D05B8">
        <w:rPr>
          <w:rFonts w:asciiTheme="minorEastAsia" w:hAnsiTheme="minorEastAsia" w:hint="eastAsia"/>
        </w:rPr>
        <w:t>応用技術㈱</w:t>
      </w:r>
      <w:r w:rsidR="006D05B8">
        <w:rPr>
          <w:rFonts w:asciiTheme="minorEastAsia" w:hAnsiTheme="minorEastAsia" w:hint="eastAsia"/>
        </w:rPr>
        <w:t>、</w:t>
      </w:r>
      <w:r w:rsidR="00ED6CD1" w:rsidRPr="00ED6CD1">
        <w:rPr>
          <w:rFonts w:asciiTheme="minorEastAsia" w:hAnsiTheme="minorEastAsia" w:hint="eastAsia"/>
        </w:rPr>
        <w:t>岡山県</w:t>
      </w:r>
      <w:r w:rsidR="00ED6CD1">
        <w:rPr>
          <w:rFonts w:asciiTheme="minorEastAsia" w:hAnsiTheme="minorEastAsia" w:hint="eastAsia"/>
        </w:rPr>
        <w:t>、</w:t>
      </w:r>
      <w:r w:rsidR="00ED6CD1" w:rsidRPr="00ED6CD1">
        <w:rPr>
          <w:rFonts w:asciiTheme="minorEastAsia" w:hAnsiTheme="minorEastAsia" w:hint="eastAsia"/>
        </w:rPr>
        <w:t>川崎市</w:t>
      </w:r>
      <w:r w:rsidR="00ED6CD1">
        <w:rPr>
          <w:rFonts w:asciiTheme="minorEastAsia" w:hAnsiTheme="minorEastAsia" w:hint="eastAsia"/>
        </w:rPr>
        <w:t>、</w:t>
      </w:r>
      <w:r w:rsidR="00ED6CD1" w:rsidRPr="00ED6CD1">
        <w:rPr>
          <w:rFonts w:asciiTheme="minorEastAsia" w:hAnsiTheme="minorEastAsia" w:hint="eastAsia"/>
        </w:rPr>
        <w:t>関西情報センター</w:t>
      </w:r>
      <w:r w:rsidR="00ED6CD1">
        <w:rPr>
          <w:rFonts w:asciiTheme="minorEastAsia" w:hAnsiTheme="minorEastAsia" w:hint="eastAsia"/>
        </w:rPr>
        <w:t>、</w:t>
      </w:r>
      <w:r w:rsidR="00ED6CD1" w:rsidRPr="00ED6CD1">
        <w:rPr>
          <w:rFonts w:asciiTheme="minorEastAsia" w:hAnsiTheme="minorEastAsia" w:hint="eastAsia"/>
        </w:rPr>
        <w:t>北九州スマートコミュニティ推進機構</w:t>
      </w:r>
      <w:r w:rsidR="00ED6CD1">
        <w:rPr>
          <w:rFonts w:asciiTheme="minorEastAsia" w:hAnsiTheme="minorEastAsia" w:hint="eastAsia"/>
        </w:rPr>
        <w:t>、</w:t>
      </w:r>
      <w:r w:rsidR="00ED6CD1" w:rsidRPr="00ED6CD1">
        <w:rPr>
          <w:rFonts w:asciiTheme="minorEastAsia" w:hAnsiTheme="minorEastAsia" w:hint="eastAsia"/>
        </w:rPr>
        <w:t>北日本コンピューターサービス㈱</w:t>
      </w:r>
      <w:r w:rsidR="00ED6CD1">
        <w:rPr>
          <w:rFonts w:asciiTheme="minorEastAsia" w:hAnsiTheme="minorEastAsia" w:hint="eastAsia"/>
        </w:rPr>
        <w:t>、</w:t>
      </w:r>
      <w:r w:rsidR="00ED6CD1" w:rsidRPr="00ED6CD1">
        <w:rPr>
          <w:rFonts w:asciiTheme="minorEastAsia" w:hAnsiTheme="minorEastAsia" w:hint="eastAsia"/>
        </w:rPr>
        <w:t>キヤノンＩＴソリューションズ㈱</w:t>
      </w:r>
      <w:r w:rsidR="00ED6CD1">
        <w:rPr>
          <w:rFonts w:asciiTheme="minorEastAsia" w:hAnsiTheme="minorEastAsia" w:hint="eastAsia"/>
        </w:rPr>
        <w:t>、</w:t>
      </w:r>
      <w:r w:rsidR="00ED6CD1" w:rsidRPr="00ED6CD1">
        <w:rPr>
          <w:rFonts w:asciiTheme="minorEastAsia" w:hAnsiTheme="minorEastAsia" w:hint="eastAsia"/>
        </w:rPr>
        <w:t>九州ヒューマンメディア創造センター</w:t>
      </w:r>
      <w:r w:rsidR="00ED6CD1">
        <w:rPr>
          <w:rFonts w:asciiTheme="minorEastAsia" w:hAnsiTheme="minorEastAsia" w:hint="eastAsia"/>
        </w:rPr>
        <w:t>、</w:t>
      </w:r>
      <w:r w:rsidR="00ED6CD1" w:rsidRPr="00ED6CD1">
        <w:rPr>
          <w:rFonts w:asciiTheme="minorEastAsia" w:hAnsiTheme="minorEastAsia" w:hint="eastAsia"/>
        </w:rPr>
        <w:t>共同印刷㈱</w:t>
      </w:r>
      <w:r w:rsidR="00ED6CD1">
        <w:rPr>
          <w:rFonts w:asciiTheme="minorEastAsia" w:hAnsiTheme="minorEastAsia" w:hint="eastAsia"/>
        </w:rPr>
        <w:t>、</w:t>
      </w:r>
      <w:r w:rsidR="00ED6CD1" w:rsidRPr="00ED6CD1">
        <w:rPr>
          <w:rFonts w:asciiTheme="minorEastAsia" w:hAnsiTheme="minorEastAsia" w:hint="eastAsia"/>
        </w:rPr>
        <w:t>KDDI㈱</w:t>
      </w:r>
      <w:r w:rsidR="00ED6CD1">
        <w:rPr>
          <w:rFonts w:asciiTheme="minorEastAsia" w:hAnsiTheme="minorEastAsia" w:hint="eastAsia"/>
        </w:rPr>
        <w:t>、</w:t>
      </w:r>
      <w:r w:rsidR="00ED6CD1" w:rsidRPr="00ED6CD1">
        <w:rPr>
          <w:rFonts w:asciiTheme="minorEastAsia" w:hAnsiTheme="minorEastAsia" w:hint="eastAsia"/>
        </w:rPr>
        <w:t>国際航業㈱</w:t>
      </w:r>
      <w:r w:rsidR="00ED6CD1">
        <w:rPr>
          <w:rFonts w:asciiTheme="minorEastAsia" w:hAnsiTheme="minorEastAsia" w:hint="eastAsia"/>
        </w:rPr>
        <w:t>、</w:t>
      </w:r>
      <w:r w:rsidR="00ED6CD1" w:rsidRPr="00ED6CD1">
        <w:rPr>
          <w:rFonts w:asciiTheme="minorEastAsia" w:hAnsiTheme="minorEastAsia" w:hint="eastAsia"/>
        </w:rPr>
        <w:t>㈱サイカ</w:t>
      </w:r>
      <w:r w:rsidR="00ED6CD1">
        <w:rPr>
          <w:rFonts w:asciiTheme="minorEastAsia" w:hAnsiTheme="minorEastAsia" w:hint="eastAsia"/>
        </w:rPr>
        <w:t>、</w:t>
      </w:r>
      <w:r w:rsidR="00ED6CD1" w:rsidRPr="00ED6CD1">
        <w:rPr>
          <w:rFonts w:asciiTheme="minorEastAsia" w:hAnsiTheme="minorEastAsia" w:hint="eastAsia"/>
        </w:rPr>
        <w:t>相模原市</w:t>
      </w:r>
      <w:r w:rsidR="00ED6CD1">
        <w:rPr>
          <w:rFonts w:asciiTheme="minorEastAsia" w:hAnsiTheme="minorEastAsia" w:hint="eastAsia"/>
        </w:rPr>
        <w:t>、</w:t>
      </w:r>
      <w:r w:rsidR="00ED6CD1" w:rsidRPr="00ED6CD1">
        <w:rPr>
          <w:rFonts w:asciiTheme="minorEastAsia" w:hAnsiTheme="minorEastAsia" w:hint="eastAsia"/>
        </w:rPr>
        <w:t>JB アドバンスト・テクノロジー㈱</w:t>
      </w:r>
      <w:r w:rsidR="00ED6CD1">
        <w:rPr>
          <w:rFonts w:asciiTheme="minorEastAsia" w:hAnsiTheme="minorEastAsia" w:hint="eastAsia"/>
        </w:rPr>
        <w:t>、</w:t>
      </w:r>
      <w:r w:rsidR="00ED6CD1" w:rsidRPr="00ED6CD1">
        <w:rPr>
          <w:rFonts w:asciiTheme="minorEastAsia" w:hAnsiTheme="minorEastAsia" w:hint="eastAsia"/>
        </w:rPr>
        <w:t>㈱ＪＭＡホールディングス</w:t>
      </w:r>
      <w:r w:rsidR="00ED6CD1">
        <w:rPr>
          <w:rFonts w:asciiTheme="minorEastAsia" w:hAnsiTheme="minorEastAsia" w:hint="eastAsia"/>
        </w:rPr>
        <w:t>、</w:t>
      </w:r>
      <w:r w:rsidR="00ED6CD1" w:rsidRPr="00ED6CD1">
        <w:rPr>
          <w:rFonts w:asciiTheme="minorEastAsia" w:hAnsiTheme="minorEastAsia" w:hint="eastAsia"/>
        </w:rPr>
        <w:t>情報技術開発㈱</w:t>
      </w:r>
      <w:r w:rsidR="00ED6CD1">
        <w:rPr>
          <w:rFonts w:asciiTheme="minorEastAsia" w:hAnsiTheme="minorEastAsia" w:hint="eastAsia"/>
        </w:rPr>
        <w:t>、</w:t>
      </w:r>
      <w:r w:rsidR="00ED6CD1" w:rsidRPr="00ED6CD1">
        <w:rPr>
          <w:rFonts w:asciiTheme="minorEastAsia" w:hAnsiTheme="minorEastAsia" w:hint="eastAsia"/>
        </w:rPr>
        <w:t>ジョルダン㈱</w:t>
      </w:r>
      <w:r w:rsidR="00ED6CD1">
        <w:rPr>
          <w:rFonts w:asciiTheme="minorEastAsia" w:hAnsiTheme="minorEastAsia" w:hint="eastAsia"/>
        </w:rPr>
        <w:t>、</w:t>
      </w:r>
      <w:r w:rsidR="00ED6CD1" w:rsidRPr="00ED6CD1">
        <w:rPr>
          <w:rFonts w:asciiTheme="minorEastAsia" w:hAnsiTheme="minorEastAsia" w:hint="eastAsia"/>
        </w:rPr>
        <w:t>ソフトバンクテレコム㈱</w:t>
      </w:r>
      <w:r w:rsidR="00ED6CD1">
        <w:rPr>
          <w:rFonts w:asciiTheme="minorEastAsia" w:hAnsiTheme="minorEastAsia" w:hint="eastAsia"/>
        </w:rPr>
        <w:t>、</w:t>
      </w:r>
      <w:r w:rsidR="00ED6CD1" w:rsidRPr="00ED6CD1">
        <w:rPr>
          <w:rFonts w:asciiTheme="minorEastAsia" w:hAnsiTheme="minorEastAsia" w:hint="eastAsia"/>
        </w:rPr>
        <w:t>㈱ソリマチ技研サポートセンター</w:t>
      </w:r>
      <w:r w:rsidR="00ED6CD1">
        <w:rPr>
          <w:rFonts w:asciiTheme="minorEastAsia" w:hAnsiTheme="minorEastAsia" w:hint="eastAsia"/>
        </w:rPr>
        <w:t>、</w:t>
      </w:r>
      <w:r w:rsidR="00ED6CD1" w:rsidRPr="00ED6CD1">
        <w:rPr>
          <w:rFonts w:asciiTheme="minorEastAsia" w:hAnsiTheme="minorEastAsia" w:hint="eastAsia"/>
        </w:rPr>
        <w:t>ＴＩＳ㈱</w:t>
      </w:r>
      <w:r w:rsidR="00ED6CD1">
        <w:rPr>
          <w:rFonts w:asciiTheme="minorEastAsia" w:hAnsiTheme="minorEastAsia" w:hint="eastAsia"/>
        </w:rPr>
        <w:t>、</w:t>
      </w:r>
      <w:r w:rsidR="00ED6CD1" w:rsidRPr="00ED6CD1">
        <w:rPr>
          <w:rFonts w:asciiTheme="minorEastAsia" w:hAnsiTheme="minorEastAsia" w:hint="eastAsia"/>
        </w:rPr>
        <w:t>㈱電通</w:t>
      </w:r>
      <w:r w:rsidR="00ED6CD1">
        <w:rPr>
          <w:rFonts w:asciiTheme="minorEastAsia" w:hAnsiTheme="minorEastAsia" w:hint="eastAsia"/>
        </w:rPr>
        <w:t>、</w:t>
      </w:r>
      <w:r w:rsidR="00ED6CD1" w:rsidRPr="00ED6CD1">
        <w:rPr>
          <w:rFonts w:asciiTheme="minorEastAsia" w:hAnsiTheme="minorEastAsia" w:hint="eastAsia"/>
        </w:rPr>
        <w:t>東芝ソリューション㈱</w:t>
      </w:r>
      <w:r w:rsidR="00ED6CD1">
        <w:rPr>
          <w:rFonts w:asciiTheme="minorEastAsia" w:hAnsiTheme="minorEastAsia" w:hint="eastAsia"/>
        </w:rPr>
        <w:t>、</w:t>
      </w:r>
      <w:r w:rsidR="00ED6CD1" w:rsidRPr="00ED6CD1">
        <w:rPr>
          <w:rFonts w:asciiTheme="minorEastAsia" w:hAnsiTheme="minorEastAsia" w:hint="eastAsia"/>
        </w:rPr>
        <w:t>トヨタ自動車㈱</w:t>
      </w:r>
      <w:r w:rsidR="00ED6CD1">
        <w:rPr>
          <w:rFonts w:asciiTheme="minorEastAsia" w:hAnsiTheme="minorEastAsia" w:hint="eastAsia"/>
        </w:rPr>
        <w:t>、</w:t>
      </w:r>
      <w:r w:rsidR="00ED6CD1" w:rsidRPr="00ED6CD1">
        <w:rPr>
          <w:rFonts w:asciiTheme="minorEastAsia" w:hAnsiTheme="minorEastAsia" w:hint="eastAsia"/>
        </w:rPr>
        <w:t>流山市</w:t>
      </w:r>
      <w:r w:rsidR="00ED6CD1">
        <w:rPr>
          <w:rFonts w:asciiTheme="minorEastAsia" w:hAnsiTheme="minorEastAsia" w:hint="eastAsia"/>
        </w:rPr>
        <w:t>、</w:t>
      </w:r>
      <w:r w:rsidR="00ED6CD1" w:rsidRPr="00ED6CD1">
        <w:rPr>
          <w:rFonts w:asciiTheme="minorEastAsia" w:hAnsiTheme="minorEastAsia" w:hint="eastAsia"/>
        </w:rPr>
        <w:t>㈱ナビタイムジャパン</w:t>
      </w:r>
      <w:r w:rsidR="00ED6CD1">
        <w:rPr>
          <w:rFonts w:asciiTheme="minorEastAsia" w:hAnsiTheme="minorEastAsia" w:hint="eastAsia"/>
        </w:rPr>
        <w:t>、</w:t>
      </w:r>
      <w:r w:rsidR="00ED6CD1" w:rsidRPr="00ED6CD1">
        <w:rPr>
          <w:rFonts w:asciiTheme="minorEastAsia" w:hAnsiTheme="minorEastAsia" w:hint="eastAsia"/>
        </w:rPr>
        <w:t>日本電気㈱</w:t>
      </w:r>
      <w:r w:rsidR="00ED6CD1">
        <w:rPr>
          <w:rFonts w:asciiTheme="minorEastAsia" w:hAnsiTheme="minorEastAsia" w:hint="eastAsia"/>
        </w:rPr>
        <w:t>、</w:t>
      </w:r>
      <w:r w:rsidR="00ED6CD1" w:rsidRPr="00ED6CD1">
        <w:rPr>
          <w:rFonts w:asciiTheme="minorEastAsia" w:hAnsiTheme="minorEastAsia" w:hint="eastAsia"/>
        </w:rPr>
        <w:t>日本気象協会</w:t>
      </w:r>
      <w:r w:rsidR="00ED6CD1">
        <w:rPr>
          <w:rFonts w:asciiTheme="minorEastAsia" w:hAnsiTheme="minorEastAsia" w:hint="eastAsia"/>
        </w:rPr>
        <w:t>、</w:t>
      </w:r>
      <w:r w:rsidR="00ED6CD1" w:rsidRPr="00ED6CD1">
        <w:rPr>
          <w:rFonts w:asciiTheme="minorEastAsia" w:hAnsiTheme="minorEastAsia" w:hint="eastAsia"/>
        </w:rPr>
        <w:t>日本マイクロソフト㈱</w:t>
      </w:r>
      <w:r w:rsidR="00ED6CD1">
        <w:rPr>
          <w:rFonts w:asciiTheme="minorEastAsia" w:hAnsiTheme="minorEastAsia" w:hint="eastAsia"/>
        </w:rPr>
        <w:t>、</w:t>
      </w:r>
      <w:r w:rsidR="00ED6CD1" w:rsidRPr="00ED6CD1">
        <w:rPr>
          <w:rFonts w:asciiTheme="minorEastAsia" w:hAnsiTheme="minorEastAsia" w:hint="eastAsia"/>
        </w:rPr>
        <w:t>パイオニア㈱</w:t>
      </w:r>
      <w:r w:rsidR="00ED6CD1">
        <w:rPr>
          <w:rFonts w:asciiTheme="minorEastAsia" w:hAnsiTheme="minorEastAsia" w:hint="eastAsia"/>
        </w:rPr>
        <w:t>、</w:t>
      </w:r>
      <w:r w:rsidR="00ED6CD1" w:rsidRPr="00ED6CD1">
        <w:rPr>
          <w:rFonts w:asciiTheme="minorEastAsia" w:hAnsiTheme="minorEastAsia" w:hint="eastAsia"/>
        </w:rPr>
        <w:t>東日本旅客鉄道㈱</w:t>
      </w:r>
      <w:r w:rsidR="00ED6CD1">
        <w:rPr>
          <w:rFonts w:asciiTheme="minorEastAsia" w:hAnsiTheme="minorEastAsia" w:hint="eastAsia"/>
        </w:rPr>
        <w:t>、</w:t>
      </w:r>
      <w:r w:rsidR="00ED6CD1" w:rsidRPr="00ED6CD1">
        <w:rPr>
          <w:rFonts w:asciiTheme="minorEastAsia" w:hAnsiTheme="minorEastAsia" w:hint="eastAsia"/>
        </w:rPr>
        <w:t>㈱日立製作所</w:t>
      </w:r>
      <w:r w:rsidR="00ED6CD1">
        <w:rPr>
          <w:rFonts w:asciiTheme="minorEastAsia" w:hAnsiTheme="minorEastAsia" w:hint="eastAsia"/>
        </w:rPr>
        <w:t>、</w:t>
      </w:r>
      <w:r w:rsidR="00ED6CD1" w:rsidRPr="00ED6CD1">
        <w:rPr>
          <w:rFonts w:asciiTheme="minorEastAsia" w:hAnsiTheme="minorEastAsia" w:hint="eastAsia"/>
        </w:rPr>
        <w:t>富士ゼロックスシステムサービス㈱</w:t>
      </w:r>
      <w:r w:rsidR="00ED6CD1">
        <w:rPr>
          <w:rFonts w:asciiTheme="minorEastAsia" w:hAnsiTheme="minorEastAsia" w:hint="eastAsia"/>
        </w:rPr>
        <w:t>、</w:t>
      </w:r>
      <w:r w:rsidR="00ED6CD1" w:rsidRPr="00ED6CD1">
        <w:rPr>
          <w:rFonts w:asciiTheme="minorEastAsia" w:hAnsiTheme="minorEastAsia" w:hint="eastAsia"/>
        </w:rPr>
        <w:t>富士通㈱</w:t>
      </w:r>
      <w:r w:rsidR="00ED6CD1">
        <w:rPr>
          <w:rFonts w:asciiTheme="minorEastAsia" w:hAnsiTheme="minorEastAsia" w:hint="eastAsia"/>
        </w:rPr>
        <w:t>、</w:t>
      </w:r>
      <w:r w:rsidR="00ED6CD1" w:rsidRPr="00ED6CD1">
        <w:rPr>
          <w:rFonts w:asciiTheme="minorEastAsia" w:hAnsiTheme="minorEastAsia" w:hint="eastAsia"/>
        </w:rPr>
        <w:t>㈱フューチャーイン</w:t>
      </w:r>
      <w:r w:rsidR="00ED6CD1">
        <w:rPr>
          <w:rFonts w:asciiTheme="minorEastAsia" w:hAnsiTheme="minorEastAsia" w:hint="eastAsia"/>
        </w:rPr>
        <w:t>、</w:t>
      </w:r>
      <w:r w:rsidR="00ED6CD1" w:rsidRPr="00ED6CD1">
        <w:rPr>
          <w:rFonts w:asciiTheme="minorEastAsia" w:hAnsiTheme="minorEastAsia" w:hint="eastAsia"/>
        </w:rPr>
        <w:t>前田建設工業㈱ＣＤＳ事業部</w:t>
      </w:r>
      <w:r w:rsidR="00ED6CD1">
        <w:rPr>
          <w:rFonts w:asciiTheme="minorEastAsia" w:hAnsiTheme="minorEastAsia" w:hint="eastAsia"/>
        </w:rPr>
        <w:t>、</w:t>
      </w:r>
      <w:r w:rsidR="00ED6CD1" w:rsidRPr="00ED6CD1">
        <w:rPr>
          <w:rFonts w:asciiTheme="minorEastAsia" w:hAnsiTheme="minorEastAsia" w:hint="eastAsia"/>
        </w:rPr>
        <w:t>㈱明電舎</w:t>
      </w:r>
      <w:r w:rsidR="00ED6CD1">
        <w:rPr>
          <w:rFonts w:asciiTheme="minorEastAsia" w:hAnsiTheme="minorEastAsia" w:hint="eastAsia"/>
        </w:rPr>
        <w:t>、</w:t>
      </w:r>
      <w:r w:rsidR="00ED6CD1" w:rsidRPr="00ED6CD1">
        <w:rPr>
          <w:rFonts w:asciiTheme="minorEastAsia" w:hAnsiTheme="minorEastAsia" w:hint="eastAsia"/>
        </w:rPr>
        <w:t>ユニバーサルメニュー普及協会</w:t>
      </w:r>
      <w:r w:rsidR="00ED6CD1">
        <w:rPr>
          <w:rFonts w:asciiTheme="minorEastAsia" w:hAnsiTheme="minorEastAsia" w:hint="eastAsia"/>
        </w:rPr>
        <w:t>、</w:t>
      </w:r>
      <w:r w:rsidR="00ED6CD1" w:rsidRPr="00ED6CD1">
        <w:rPr>
          <w:rFonts w:asciiTheme="minorEastAsia" w:hAnsiTheme="minorEastAsia" w:hint="eastAsia"/>
        </w:rPr>
        <w:t>横須賀市</w:t>
      </w:r>
      <w:r w:rsidR="00ED6CD1">
        <w:rPr>
          <w:rFonts w:asciiTheme="minorEastAsia" w:hAnsiTheme="minorEastAsia" w:hint="eastAsia"/>
        </w:rPr>
        <w:t>、</w:t>
      </w:r>
      <w:r w:rsidR="00ED6CD1" w:rsidRPr="00ED6CD1">
        <w:rPr>
          <w:rFonts w:asciiTheme="minorEastAsia" w:hAnsiTheme="minorEastAsia" w:hint="eastAsia"/>
        </w:rPr>
        <w:t>㈱ワサープ</w:t>
      </w:r>
    </w:p>
    <w:p w:rsidR="00670B65" w:rsidRPr="009166FA" w:rsidRDefault="00670B65" w:rsidP="00670B65">
      <w:pPr>
        <w:ind w:leftChars="138" w:left="1365" w:hangingChars="512" w:hanging="1075"/>
        <w:rPr>
          <w:rFonts w:asciiTheme="minorEastAsia" w:hAnsiTheme="minorEastAsia"/>
        </w:rPr>
      </w:pPr>
      <w:r w:rsidRPr="009166FA">
        <w:rPr>
          <w:rFonts w:asciiTheme="minorEastAsia" w:hAnsiTheme="minorEastAsia" w:hint="eastAsia"/>
        </w:rPr>
        <w:t>事</w:t>
      </w:r>
      <w:r w:rsidRPr="009166FA">
        <w:rPr>
          <w:rFonts w:asciiTheme="minorEastAsia" w:hAnsiTheme="minorEastAsia"/>
        </w:rPr>
        <w:t xml:space="preserve"> </w:t>
      </w:r>
      <w:r w:rsidRPr="009166FA">
        <w:rPr>
          <w:rFonts w:asciiTheme="minorEastAsia" w:hAnsiTheme="minorEastAsia" w:hint="eastAsia"/>
        </w:rPr>
        <w:t>務</w:t>
      </w:r>
      <w:r w:rsidRPr="009166FA">
        <w:rPr>
          <w:rFonts w:asciiTheme="minorEastAsia" w:hAnsiTheme="minorEastAsia"/>
        </w:rPr>
        <w:t xml:space="preserve"> </w:t>
      </w:r>
      <w:r w:rsidRPr="009166FA">
        <w:rPr>
          <w:rFonts w:asciiTheme="minorEastAsia" w:hAnsiTheme="minorEastAsia" w:hint="eastAsia"/>
        </w:rPr>
        <w:t>局：村上</w:t>
      </w:r>
      <w:r w:rsidRPr="009166FA">
        <w:rPr>
          <w:rFonts w:asciiTheme="minorEastAsia" w:hAnsiTheme="minorEastAsia"/>
        </w:rPr>
        <w:t xml:space="preserve"> </w:t>
      </w:r>
      <w:r w:rsidRPr="009166FA">
        <w:rPr>
          <w:rFonts w:asciiTheme="minorEastAsia" w:hAnsiTheme="minorEastAsia" w:hint="eastAsia"/>
        </w:rPr>
        <w:t>文洋、津國</w:t>
      </w:r>
      <w:r w:rsidRPr="009166FA">
        <w:rPr>
          <w:rFonts w:asciiTheme="minorEastAsia" w:hAnsiTheme="minorEastAsia"/>
        </w:rPr>
        <w:t xml:space="preserve"> </w:t>
      </w:r>
      <w:r w:rsidRPr="009166FA">
        <w:rPr>
          <w:rFonts w:asciiTheme="minorEastAsia" w:hAnsiTheme="minorEastAsia" w:hint="eastAsia"/>
        </w:rPr>
        <w:t>剛、髙野</w:t>
      </w:r>
      <w:r w:rsidRPr="009166FA">
        <w:rPr>
          <w:rFonts w:asciiTheme="minorEastAsia" w:hAnsiTheme="minorEastAsia"/>
        </w:rPr>
        <w:t xml:space="preserve"> </w:t>
      </w:r>
      <w:r w:rsidRPr="009166FA">
        <w:rPr>
          <w:rFonts w:asciiTheme="minorEastAsia" w:hAnsiTheme="minorEastAsia" w:hint="eastAsia"/>
        </w:rPr>
        <w:t>侑子（三菱総合研究所）</w:t>
      </w:r>
    </w:p>
    <w:p w:rsidR="00670B65" w:rsidRDefault="00670B65" w:rsidP="00670B65">
      <w:pPr>
        <w:ind w:leftChars="129" w:left="1350" w:hangingChars="514" w:hanging="1079"/>
      </w:pPr>
    </w:p>
    <w:p w:rsidR="00670B65" w:rsidRPr="009166FA" w:rsidRDefault="00670B65" w:rsidP="00670B65">
      <w:pPr>
        <w:tabs>
          <w:tab w:val="left" w:pos="1020"/>
        </w:tabs>
        <w:rPr>
          <w:rFonts w:asciiTheme="minorEastAsia" w:hAnsiTheme="minorEastAsia"/>
        </w:rPr>
      </w:pPr>
      <w:r w:rsidRPr="009166FA">
        <w:rPr>
          <w:rFonts w:asciiTheme="minorEastAsia" w:hAnsiTheme="minorEastAsia" w:hint="eastAsia"/>
        </w:rPr>
        <w:t>配布資料：</w:t>
      </w:r>
    </w:p>
    <w:p w:rsidR="00670B65" w:rsidRPr="00A65191" w:rsidRDefault="00670B65" w:rsidP="00670B65">
      <w:pPr>
        <w:ind w:leftChars="70" w:left="420" w:hangingChars="130" w:hanging="273"/>
        <w:rPr>
          <w:rFonts w:asciiTheme="minorEastAsia" w:hAnsiTheme="minorEastAsia"/>
        </w:rPr>
      </w:pPr>
      <w:r w:rsidRPr="00A65191">
        <w:rPr>
          <w:rFonts w:asciiTheme="minorEastAsia" w:hAnsiTheme="minorEastAsia" w:hint="eastAsia"/>
        </w:rPr>
        <w:t>資料</w:t>
      </w:r>
      <w:r>
        <w:rPr>
          <w:rFonts w:asciiTheme="minorEastAsia" w:hAnsiTheme="minorEastAsia" w:hint="eastAsia"/>
        </w:rPr>
        <w:t>1</w:t>
      </w:r>
      <w:r w:rsidRPr="00A65191">
        <w:rPr>
          <w:rFonts w:asciiTheme="minorEastAsia" w:hAnsiTheme="minorEastAsia" w:hint="eastAsia"/>
        </w:rPr>
        <w:t>．座席表</w:t>
      </w:r>
    </w:p>
    <w:p w:rsidR="00670B65" w:rsidRPr="00A65191" w:rsidRDefault="00670B65" w:rsidP="00670B65">
      <w:pPr>
        <w:ind w:leftChars="70" w:left="420" w:hangingChars="130" w:hanging="273"/>
        <w:rPr>
          <w:rFonts w:asciiTheme="minorEastAsia" w:hAnsiTheme="minorEastAsia"/>
        </w:rPr>
      </w:pPr>
      <w:r w:rsidRPr="00A65191">
        <w:rPr>
          <w:rFonts w:asciiTheme="minorEastAsia" w:hAnsiTheme="minorEastAsia" w:hint="eastAsia"/>
        </w:rPr>
        <w:t>資料</w:t>
      </w:r>
      <w:r>
        <w:rPr>
          <w:rFonts w:asciiTheme="minorEastAsia" w:hAnsiTheme="minorEastAsia" w:hint="eastAsia"/>
        </w:rPr>
        <w:t>2</w:t>
      </w:r>
      <w:r w:rsidRPr="00A65191">
        <w:rPr>
          <w:rFonts w:asciiTheme="minorEastAsia" w:hAnsiTheme="minorEastAsia" w:hint="eastAsia"/>
        </w:rPr>
        <w:t>．</w:t>
      </w:r>
      <w:r w:rsidRPr="00E10C32">
        <w:rPr>
          <w:rFonts w:ascii="ＭＳ Ｐ明朝" w:eastAsia="ＭＳ Ｐ明朝" w:hAnsi="ＭＳ Ｐ明朝" w:hint="eastAsia"/>
          <w:szCs w:val="21"/>
        </w:rPr>
        <w:t>会員名簿</w:t>
      </w:r>
    </w:p>
    <w:p w:rsidR="00670B65" w:rsidRPr="00A65191" w:rsidRDefault="00670B65" w:rsidP="00670B65">
      <w:pPr>
        <w:ind w:leftChars="70" w:left="1050" w:hangingChars="430" w:hanging="903"/>
        <w:rPr>
          <w:rFonts w:asciiTheme="minorEastAsia" w:hAnsiTheme="minorEastAsia"/>
        </w:rPr>
      </w:pPr>
      <w:r w:rsidRPr="00A65191">
        <w:rPr>
          <w:rFonts w:asciiTheme="minorEastAsia" w:hAnsiTheme="minorEastAsia" w:hint="eastAsia"/>
        </w:rPr>
        <w:t>資料</w:t>
      </w:r>
      <w:r>
        <w:rPr>
          <w:rFonts w:asciiTheme="minorEastAsia" w:hAnsiTheme="minorEastAsia" w:hint="eastAsia"/>
        </w:rPr>
        <w:t>3</w:t>
      </w:r>
      <w:r w:rsidRPr="00A65191">
        <w:rPr>
          <w:rFonts w:asciiTheme="minorEastAsia" w:hAnsiTheme="minorEastAsia" w:hint="eastAsia"/>
        </w:rPr>
        <w:t>．</w:t>
      </w:r>
      <w:r w:rsidR="00AF056C" w:rsidRPr="00AF056C">
        <w:rPr>
          <w:rFonts w:asciiTheme="minorEastAsia" w:hAnsiTheme="minorEastAsia" w:hint="eastAsia"/>
        </w:rPr>
        <w:t>オープンデータシンポジウム開催報告</w:t>
      </w:r>
    </w:p>
    <w:p w:rsidR="00670B65" w:rsidRPr="00A65191" w:rsidRDefault="00670B65" w:rsidP="00670B65">
      <w:pPr>
        <w:ind w:leftChars="70" w:left="420" w:hangingChars="130" w:hanging="273"/>
        <w:rPr>
          <w:rFonts w:asciiTheme="minorEastAsia" w:hAnsiTheme="minorEastAsia"/>
        </w:rPr>
      </w:pPr>
      <w:r w:rsidRPr="00A65191">
        <w:rPr>
          <w:rFonts w:asciiTheme="minorEastAsia" w:hAnsiTheme="minorEastAsia" w:hint="eastAsia"/>
        </w:rPr>
        <w:t>資料</w:t>
      </w:r>
      <w:r>
        <w:rPr>
          <w:rFonts w:asciiTheme="minorEastAsia" w:hAnsiTheme="minorEastAsia" w:hint="eastAsia"/>
        </w:rPr>
        <w:t>4</w:t>
      </w:r>
      <w:r w:rsidRPr="00A65191">
        <w:rPr>
          <w:rFonts w:asciiTheme="minorEastAsia" w:hAnsiTheme="minorEastAsia" w:hint="eastAsia"/>
        </w:rPr>
        <w:t>．</w:t>
      </w:r>
      <w:r w:rsidR="00AF056C" w:rsidRPr="00AF056C">
        <w:rPr>
          <w:rFonts w:asciiTheme="minorEastAsia" w:hAnsiTheme="minorEastAsia" w:hint="eastAsia"/>
        </w:rPr>
        <w:t>オープンデータ・アプリコンテストについて</w:t>
      </w:r>
    </w:p>
    <w:p w:rsidR="00670B65" w:rsidRPr="009166FA" w:rsidRDefault="00670B65" w:rsidP="00670B65">
      <w:pPr>
        <w:ind w:firstLineChars="69" w:firstLine="145"/>
        <w:rPr>
          <w:rFonts w:asciiTheme="minorEastAsia" w:hAnsiTheme="minorEastAsia"/>
        </w:rPr>
      </w:pPr>
      <w:r w:rsidRPr="00A65191">
        <w:rPr>
          <w:rFonts w:asciiTheme="minorEastAsia" w:hAnsiTheme="minorEastAsia" w:hint="eastAsia"/>
        </w:rPr>
        <w:t>資料</w:t>
      </w:r>
      <w:r>
        <w:rPr>
          <w:rFonts w:asciiTheme="minorEastAsia" w:hAnsiTheme="minorEastAsia" w:hint="eastAsia"/>
        </w:rPr>
        <w:t>5</w:t>
      </w:r>
      <w:r w:rsidRPr="00A65191">
        <w:rPr>
          <w:rFonts w:asciiTheme="minorEastAsia" w:hAnsiTheme="minorEastAsia" w:hint="eastAsia"/>
        </w:rPr>
        <w:t>．</w:t>
      </w:r>
      <w:r w:rsidR="00AF056C" w:rsidRPr="00AF056C">
        <w:rPr>
          <w:rFonts w:ascii="ＭＳ Ｐ明朝" w:eastAsia="ＭＳ Ｐ明朝" w:hAnsi="ＭＳ Ｐ明朝" w:hint="eastAsia"/>
          <w:szCs w:val="21"/>
        </w:rPr>
        <w:t>勝手表彰について</w:t>
      </w:r>
    </w:p>
    <w:p w:rsidR="00670B65" w:rsidRDefault="00670B65" w:rsidP="00670B65">
      <w:pPr>
        <w:ind w:leftChars="70" w:left="1350" w:hangingChars="573" w:hanging="1203"/>
        <w:rPr>
          <w:rFonts w:ascii="ＭＳ Ｐ明朝" w:eastAsia="ＭＳ Ｐ明朝" w:hAnsi="ＭＳ Ｐ明朝"/>
          <w:szCs w:val="21"/>
        </w:rPr>
      </w:pPr>
      <w:r w:rsidRPr="00A65191">
        <w:rPr>
          <w:rFonts w:asciiTheme="minorEastAsia" w:hAnsiTheme="minorEastAsia" w:hint="eastAsia"/>
        </w:rPr>
        <w:lastRenderedPageBreak/>
        <w:t>資料</w:t>
      </w:r>
      <w:r>
        <w:rPr>
          <w:rFonts w:asciiTheme="minorEastAsia" w:hAnsiTheme="minorEastAsia" w:hint="eastAsia"/>
        </w:rPr>
        <w:t>6</w:t>
      </w:r>
      <w:r w:rsidRPr="00A65191">
        <w:rPr>
          <w:rFonts w:asciiTheme="minorEastAsia" w:hAnsiTheme="minorEastAsia" w:hint="eastAsia"/>
        </w:rPr>
        <w:t>．</w:t>
      </w:r>
      <w:r w:rsidR="00AF056C" w:rsidRPr="00AF056C">
        <w:rPr>
          <w:rFonts w:ascii="ＭＳ Ｐ明朝" w:eastAsia="ＭＳ Ｐ明朝" w:hAnsi="ＭＳ Ｐ明朝" w:hint="eastAsia"/>
          <w:szCs w:val="21"/>
        </w:rPr>
        <w:t>関連事業のご紹介</w:t>
      </w:r>
    </w:p>
    <w:p w:rsidR="00670B65" w:rsidRDefault="00670B65" w:rsidP="00670B65">
      <w:pPr>
        <w:ind w:leftChars="70" w:left="1350" w:hangingChars="573" w:hanging="1203"/>
        <w:rPr>
          <w:rFonts w:asciiTheme="minorEastAsia" w:hAnsiTheme="minorEastAsia"/>
        </w:rPr>
      </w:pPr>
      <w:r w:rsidRPr="00A65191">
        <w:rPr>
          <w:rFonts w:asciiTheme="minorEastAsia" w:hAnsiTheme="minorEastAsia" w:hint="eastAsia"/>
        </w:rPr>
        <w:t>資料</w:t>
      </w:r>
      <w:r>
        <w:rPr>
          <w:rFonts w:asciiTheme="minorEastAsia" w:hAnsiTheme="minorEastAsia" w:hint="eastAsia"/>
        </w:rPr>
        <w:t>7</w:t>
      </w:r>
      <w:r w:rsidRPr="00A65191">
        <w:rPr>
          <w:rFonts w:asciiTheme="minorEastAsia" w:hAnsiTheme="minorEastAsia" w:hint="eastAsia"/>
        </w:rPr>
        <w:t>．</w:t>
      </w:r>
      <w:r w:rsidR="00AF056C" w:rsidRPr="00AF056C">
        <w:rPr>
          <w:rFonts w:asciiTheme="minorEastAsia" w:hAnsiTheme="minorEastAsia" w:hint="eastAsia"/>
        </w:rPr>
        <w:t>関連イベントのご紹介</w:t>
      </w:r>
    </w:p>
    <w:p w:rsidR="00AF056C" w:rsidRDefault="00AF056C" w:rsidP="00670B65">
      <w:pPr>
        <w:ind w:leftChars="70" w:left="1350" w:hangingChars="573" w:hanging="1203"/>
        <w:rPr>
          <w:rFonts w:asciiTheme="minorEastAsia" w:hAnsiTheme="minorEastAsia"/>
        </w:rPr>
      </w:pPr>
      <w:r>
        <w:rPr>
          <w:rFonts w:asciiTheme="minorEastAsia" w:hAnsiTheme="minorEastAsia" w:hint="eastAsia"/>
        </w:rPr>
        <w:t>資料8．</w:t>
      </w:r>
      <w:r w:rsidRPr="00AF056C">
        <w:rPr>
          <w:rFonts w:asciiTheme="minorEastAsia" w:hAnsiTheme="minorEastAsia" w:hint="eastAsia"/>
        </w:rPr>
        <w:t>自治体分科会について</w:t>
      </w:r>
    </w:p>
    <w:p w:rsidR="00AF056C" w:rsidRDefault="00AF056C" w:rsidP="00670B65">
      <w:pPr>
        <w:ind w:leftChars="70" w:left="1350" w:hangingChars="573" w:hanging="1203"/>
        <w:rPr>
          <w:rFonts w:asciiTheme="minorEastAsia" w:hAnsiTheme="minorEastAsia"/>
        </w:rPr>
      </w:pPr>
      <w:r>
        <w:rPr>
          <w:rFonts w:asciiTheme="minorEastAsia" w:hAnsiTheme="minorEastAsia" w:hint="eastAsia"/>
        </w:rPr>
        <w:t>資料9．</w:t>
      </w:r>
      <w:r w:rsidRPr="00AF056C">
        <w:rPr>
          <w:rFonts w:asciiTheme="minorEastAsia" w:hAnsiTheme="minorEastAsia" w:hint="eastAsia"/>
        </w:rPr>
        <w:t>ビジネスモデル検討ヒアリングについて</w:t>
      </w:r>
    </w:p>
    <w:p w:rsidR="00AF056C" w:rsidRPr="00AF056C" w:rsidRDefault="00AF056C" w:rsidP="00670B65">
      <w:pPr>
        <w:ind w:leftChars="70" w:left="1350" w:hangingChars="573" w:hanging="1203"/>
        <w:rPr>
          <w:rFonts w:asciiTheme="minorEastAsia" w:hAnsiTheme="minorEastAsia"/>
        </w:rPr>
      </w:pPr>
      <w:r>
        <w:rPr>
          <w:rFonts w:asciiTheme="minorEastAsia" w:hAnsiTheme="minorEastAsia" w:hint="eastAsia"/>
        </w:rPr>
        <w:t>資料</w:t>
      </w:r>
      <w:r w:rsidRPr="00AF056C">
        <w:rPr>
          <w:rFonts w:ascii="ＭＳ Ｐ明朝" w:eastAsia="ＭＳ Ｐ明朝" w:hAnsi="ＭＳ Ｐ明朝" w:hint="eastAsia"/>
        </w:rPr>
        <w:t>10．</w:t>
      </w:r>
      <w:r w:rsidRPr="00AF056C">
        <w:rPr>
          <w:rFonts w:asciiTheme="minorEastAsia" w:hAnsiTheme="minorEastAsia" w:hint="eastAsia"/>
        </w:rPr>
        <w:t>会員からの取り組み紹介</w:t>
      </w:r>
    </w:p>
    <w:p w:rsidR="004028C8" w:rsidRDefault="004028C8"/>
    <w:p w:rsidR="00AF056C" w:rsidRDefault="00AF056C">
      <w:r>
        <w:rPr>
          <w:rFonts w:hint="eastAsia"/>
        </w:rPr>
        <w:t>議事：</w:t>
      </w:r>
    </w:p>
    <w:p w:rsidR="00AF056C" w:rsidRDefault="006D1C70" w:rsidP="00DC0AC3">
      <w:pPr>
        <w:pStyle w:val="a7"/>
        <w:numPr>
          <w:ilvl w:val="0"/>
          <w:numId w:val="1"/>
        </w:numPr>
        <w:ind w:leftChars="0"/>
        <w:rPr>
          <w:rFonts w:asciiTheme="minorEastAsia" w:hAnsiTheme="minorEastAsia"/>
        </w:rPr>
      </w:pPr>
      <w:r>
        <w:rPr>
          <w:rFonts w:asciiTheme="minorEastAsia" w:hAnsiTheme="minorEastAsia" w:hint="eastAsia"/>
        </w:rPr>
        <w:t>オープンデータシンポジウム開催報告</w:t>
      </w:r>
    </w:p>
    <w:p w:rsidR="006D1C70" w:rsidRDefault="006D1C70" w:rsidP="006D1C70">
      <w:pPr>
        <w:pStyle w:val="a7"/>
        <w:ind w:leftChars="0" w:left="420"/>
        <w:rPr>
          <w:rFonts w:asciiTheme="minorEastAsia" w:hAnsiTheme="minorEastAsia"/>
        </w:rPr>
      </w:pPr>
      <w:r w:rsidRPr="006D1C70">
        <w:rPr>
          <w:rFonts w:asciiTheme="minorEastAsia" w:hAnsiTheme="minorEastAsia" w:hint="eastAsia"/>
        </w:rPr>
        <w:t>・資料3に基づき、</w:t>
      </w:r>
      <w:r>
        <w:rPr>
          <w:rFonts w:asciiTheme="minorEastAsia" w:hAnsiTheme="minorEastAsia" w:hint="eastAsia"/>
        </w:rPr>
        <w:t>事務局</w:t>
      </w:r>
      <w:r w:rsidRPr="006D1C70">
        <w:rPr>
          <w:rFonts w:asciiTheme="minorEastAsia" w:hAnsiTheme="minorEastAsia" w:hint="eastAsia"/>
        </w:rPr>
        <w:t>より「</w:t>
      </w:r>
      <w:r w:rsidRPr="00AF056C">
        <w:rPr>
          <w:rFonts w:asciiTheme="minorEastAsia" w:hAnsiTheme="minorEastAsia" w:hint="eastAsia"/>
        </w:rPr>
        <w:t>オープンデータシンポジウム開催報告</w:t>
      </w:r>
      <w:r w:rsidRPr="006D1C70">
        <w:rPr>
          <w:rFonts w:asciiTheme="minorEastAsia" w:hAnsiTheme="minorEastAsia" w:hint="eastAsia"/>
        </w:rPr>
        <w:t>」について説明。</w:t>
      </w:r>
    </w:p>
    <w:p w:rsidR="006D1C70" w:rsidRPr="009D78CB" w:rsidRDefault="006D1C70" w:rsidP="006D1C70">
      <w:pPr>
        <w:pStyle w:val="a7"/>
        <w:ind w:leftChars="0" w:left="420"/>
        <w:rPr>
          <w:rFonts w:asciiTheme="minorEastAsia" w:hAnsiTheme="minorEastAsia"/>
        </w:rPr>
      </w:pPr>
    </w:p>
    <w:p w:rsidR="00DC0AC3" w:rsidRDefault="00DC0AC3" w:rsidP="00DC0AC3">
      <w:pPr>
        <w:pStyle w:val="a7"/>
        <w:numPr>
          <w:ilvl w:val="0"/>
          <w:numId w:val="1"/>
        </w:numPr>
        <w:ind w:leftChars="0"/>
        <w:rPr>
          <w:rFonts w:asciiTheme="minorEastAsia" w:hAnsiTheme="minorEastAsia"/>
        </w:rPr>
      </w:pPr>
      <w:r w:rsidRPr="009D78CB">
        <w:rPr>
          <w:rFonts w:asciiTheme="minorEastAsia" w:hAnsiTheme="minorEastAsia" w:hint="eastAsia"/>
        </w:rPr>
        <w:t>オープンデータ・アプリコンテストおよび勝手表彰について</w:t>
      </w:r>
    </w:p>
    <w:p w:rsidR="006D1C70" w:rsidRPr="006D1C70" w:rsidRDefault="006D1C70" w:rsidP="006D1C70">
      <w:pPr>
        <w:pStyle w:val="a7"/>
        <w:ind w:leftChars="0" w:left="420"/>
        <w:rPr>
          <w:rFonts w:asciiTheme="minorEastAsia" w:hAnsiTheme="minorEastAsia"/>
        </w:rPr>
      </w:pPr>
      <w:r w:rsidRPr="00733741">
        <w:rPr>
          <w:rFonts w:ascii="ＭＳ 明朝" w:hAnsi="ＭＳ 明朝" w:hint="eastAsia"/>
        </w:rPr>
        <w:t>・</w:t>
      </w:r>
      <w:r w:rsidRPr="00733741">
        <w:rPr>
          <w:rFonts w:asciiTheme="minorEastAsia" w:hAnsiTheme="minorEastAsia" w:hint="eastAsia"/>
        </w:rPr>
        <w:t>資料</w:t>
      </w:r>
      <w:r>
        <w:rPr>
          <w:rFonts w:asciiTheme="minorEastAsia" w:hAnsiTheme="minorEastAsia" w:hint="eastAsia"/>
        </w:rPr>
        <w:t>4</w:t>
      </w:r>
      <w:r w:rsidRPr="00733741">
        <w:rPr>
          <w:rFonts w:asciiTheme="minorEastAsia" w:hAnsiTheme="minorEastAsia" w:hint="eastAsia"/>
        </w:rPr>
        <w:t>に基づき、</w:t>
      </w:r>
      <w:r>
        <w:rPr>
          <w:rFonts w:asciiTheme="minorEastAsia" w:hAnsiTheme="minorEastAsia" w:hint="eastAsia"/>
        </w:rPr>
        <w:t>事務局</w:t>
      </w:r>
      <w:r w:rsidRPr="00733741">
        <w:rPr>
          <w:rFonts w:asciiTheme="minorEastAsia" w:hAnsiTheme="minorEastAsia" w:hint="eastAsia"/>
        </w:rPr>
        <w:t>より「</w:t>
      </w:r>
      <w:r w:rsidRPr="00AF056C">
        <w:rPr>
          <w:rFonts w:asciiTheme="minorEastAsia" w:hAnsiTheme="minorEastAsia" w:hint="eastAsia"/>
        </w:rPr>
        <w:t>オープンデータ・アプリコンテスト</w:t>
      </w:r>
      <w:r w:rsidRPr="00733741">
        <w:rPr>
          <w:rFonts w:asciiTheme="minorEastAsia" w:hAnsiTheme="minorEastAsia" w:hint="eastAsia"/>
        </w:rPr>
        <w:t>」について</w:t>
      </w:r>
      <w:r>
        <w:rPr>
          <w:rFonts w:asciiTheme="minorEastAsia" w:hAnsiTheme="minorEastAsia" w:hint="eastAsia"/>
        </w:rPr>
        <w:t>説明</w:t>
      </w:r>
      <w:r w:rsidRPr="00733741">
        <w:rPr>
          <w:rFonts w:asciiTheme="minorEastAsia" w:hAnsiTheme="minorEastAsia" w:hint="eastAsia"/>
        </w:rPr>
        <w:t>。</w:t>
      </w:r>
    </w:p>
    <w:p w:rsidR="006D1C70" w:rsidRDefault="006D1C70" w:rsidP="006D1C70">
      <w:pPr>
        <w:pStyle w:val="a7"/>
        <w:ind w:leftChars="0" w:left="420"/>
        <w:rPr>
          <w:rFonts w:asciiTheme="minorEastAsia" w:hAnsiTheme="minorEastAsia"/>
        </w:rPr>
      </w:pPr>
      <w:r w:rsidRPr="00733741">
        <w:rPr>
          <w:rFonts w:ascii="ＭＳ 明朝" w:hAnsi="ＭＳ 明朝" w:hint="eastAsia"/>
        </w:rPr>
        <w:t>・</w:t>
      </w:r>
      <w:r w:rsidRPr="00733741">
        <w:rPr>
          <w:rFonts w:asciiTheme="minorEastAsia" w:hAnsiTheme="minorEastAsia" w:hint="eastAsia"/>
        </w:rPr>
        <w:t>資料</w:t>
      </w:r>
      <w:r>
        <w:rPr>
          <w:rFonts w:asciiTheme="minorEastAsia" w:hAnsiTheme="minorEastAsia" w:hint="eastAsia"/>
        </w:rPr>
        <w:t>5</w:t>
      </w:r>
      <w:r w:rsidRPr="00733741">
        <w:rPr>
          <w:rFonts w:asciiTheme="minorEastAsia" w:hAnsiTheme="minorEastAsia" w:hint="eastAsia"/>
        </w:rPr>
        <w:t>に基づき、</w:t>
      </w:r>
      <w:r>
        <w:rPr>
          <w:rFonts w:asciiTheme="minorEastAsia" w:hAnsiTheme="minorEastAsia" w:hint="eastAsia"/>
        </w:rPr>
        <w:t>事務局</w:t>
      </w:r>
      <w:r w:rsidRPr="00733741">
        <w:rPr>
          <w:rFonts w:asciiTheme="minorEastAsia" w:hAnsiTheme="minorEastAsia" w:hint="eastAsia"/>
        </w:rPr>
        <w:t>より「</w:t>
      </w:r>
      <w:r>
        <w:rPr>
          <w:rFonts w:asciiTheme="minorEastAsia" w:hAnsiTheme="minorEastAsia" w:hint="eastAsia"/>
        </w:rPr>
        <w:t>勝手表彰</w:t>
      </w:r>
      <w:r w:rsidRPr="00733741">
        <w:rPr>
          <w:rFonts w:asciiTheme="minorEastAsia" w:hAnsiTheme="minorEastAsia" w:hint="eastAsia"/>
        </w:rPr>
        <w:t>」について</w:t>
      </w:r>
      <w:r>
        <w:rPr>
          <w:rFonts w:asciiTheme="minorEastAsia" w:hAnsiTheme="minorEastAsia" w:hint="eastAsia"/>
        </w:rPr>
        <w:t>説明</w:t>
      </w:r>
      <w:r w:rsidRPr="00733741">
        <w:rPr>
          <w:rFonts w:asciiTheme="minorEastAsia" w:hAnsiTheme="minorEastAsia" w:hint="eastAsia"/>
        </w:rPr>
        <w:t>。</w:t>
      </w:r>
    </w:p>
    <w:p w:rsidR="006D1C70" w:rsidRPr="006D1C70" w:rsidRDefault="006D1C70" w:rsidP="006D1C70">
      <w:pPr>
        <w:pStyle w:val="a7"/>
        <w:ind w:leftChars="0" w:left="420"/>
        <w:rPr>
          <w:rFonts w:asciiTheme="minorEastAsia" w:hAnsiTheme="minorEastAsia"/>
        </w:rPr>
      </w:pPr>
    </w:p>
    <w:p w:rsidR="00DC0AC3" w:rsidRPr="009D78CB" w:rsidRDefault="00DC0AC3" w:rsidP="00DC0AC3">
      <w:pPr>
        <w:pStyle w:val="a7"/>
        <w:numPr>
          <w:ilvl w:val="0"/>
          <w:numId w:val="1"/>
        </w:numPr>
        <w:ind w:leftChars="0"/>
        <w:rPr>
          <w:rFonts w:asciiTheme="minorEastAsia" w:hAnsiTheme="minorEastAsia"/>
        </w:rPr>
      </w:pPr>
      <w:r w:rsidRPr="009D78CB">
        <w:rPr>
          <w:rFonts w:asciiTheme="minorEastAsia" w:hAnsiTheme="minorEastAsia" w:hint="eastAsia"/>
        </w:rPr>
        <w:t>関連事業の紹介</w:t>
      </w:r>
    </w:p>
    <w:p w:rsidR="006D1C70" w:rsidRPr="00246CF0" w:rsidRDefault="00246CF0" w:rsidP="00246CF0">
      <w:pPr>
        <w:pStyle w:val="a7"/>
        <w:ind w:leftChars="202" w:left="707" w:hangingChars="135" w:hanging="283"/>
        <w:rPr>
          <w:rFonts w:asciiTheme="minorEastAsia" w:hAnsiTheme="minorEastAsia"/>
        </w:rPr>
      </w:pPr>
      <w:r>
        <w:rPr>
          <w:rFonts w:asciiTheme="minorEastAsia" w:hAnsiTheme="minorEastAsia" w:hint="eastAsia"/>
        </w:rPr>
        <w:t>1）</w:t>
      </w:r>
      <w:r w:rsidR="006D1C70" w:rsidRPr="00246CF0">
        <w:rPr>
          <w:rFonts w:asciiTheme="minorEastAsia" w:hAnsiTheme="minorEastAsia" w:hint="eastAsia"/>
        </w:rPr>
        <w:t>資料6に基づき、事務局より「データカタログサイト試行版」について説明。</w:t>
      </w:r>
    </w:p>
    <w:p w:rsidR="009D78CB" w:rsidRDefault="00246CF0" w:rsidP="00246CF0">
      <w:pPr>
        <w:pStyle w:val="a7"/>
        <w:ind w:leftChars="202" w:left="707" w:hangingChars="135" w:hanging="283"/>
        <w:rPr>
          <w:rFonts w:asciiTheme="minorEastAsia" w:hAnsiTheme="minorEastAsia"/>
        </w:rPr>
      </w:pPr>
      <w:r>
        <w:rPr>
          <w:rFonts w:asciiTheme="minorEastAsia" w:hAnsiTheme="minorEastAsia" w:hint="eastAsia"/>
        </w:rPr>
        <w:t>2）</w:t>
      </w:r>
      <w:r w:rsidR="006D1C70" w:rsidRPr="00733741">
        <w:rPr>
          <w:rFonts w:asciiTheme="minorEastAsia" w:hAnsiTheme="minorEastAsia" w:hint="eastAsia"/>
        </w:rPr>
        <w:t>資料</w:t>
      </w:r>
      <w:r w:rsidR="006D1C70">
        <w:rPr>
          <w:rFonts w:asciiTheme="minorEastAsia" w:hAnsiTheme="minorEastAsia" w:hint="eastAsia"/>
        </w:rPr>
        <w:t>6</w:t>
      </w:r>
      <w:r w:rsidR="006D1C70" w:rsidRPr="00733741">
        <w:rPr>
          <w:rFonts w:asciiTheme="minorEastAsia" w:hAnsiTheme="minorEastAsia" w:hint="eastAsia"/>
        </w:rPr>
        <w:t>に基づき、</w:t>
      </w:r>
      <w:r w:rsidR="00E4788D" w:rsidRPr="00246CF0">
        <w:rPr>
          <w:rFonts w:asciiTheme="minorEastAsia" w:hAnsiTheme="minorEastAsia" w:hint="eastAsia"/>
        </w:rPr>
        <w:t>事務局</w:t>
      </w:r>
      <w:r w:rsidR="006D1C70" w:rsidRPr="00733741">
        <w:rPr>
          <w:rFonts w:asciiTheme="minorEastAsia" w:hAnsiTheme="minorEastAsia" w:hint="eastAsia"/>
        </w:rPr>
        <w:t>より「</w:t>
      </w:r>
      <w:r>
        <w:rPr>
          <w:rFonts w:asciiTheme="minorEastAsia" w:hAnsiTheme="minorEastAsia" w:hint="eastAsia"/>
        </w:rPr>
        <w:t>オープンデータ実証実験</w:t>
      </w:r>
      <w:r w:rsidR="006D1C70" w:rsidRPr="00733741">
        <w:rPr>
          <w:rFonts w:asciiTheme="minorEastAsia" w:hAnsiTheme="minorEastAsia" w:hint="eastAsia"/>
        </w:rPr>
        <w:t>」について</w:t>
      </w:r>
      <w:r w:rsidR="006D1C70">
        <w:rPr>
          <w:rFonts w:asciiTheme="minorEastAsia" w:hAnsiTheme="minorEastAsia" w:hint="eastAsia"/>
        </w:rPr>
        <w:t>説明</w:t>
      </w:r>
      <w:r w:rsidR="006D1C70" w:rsidRPr="00733741">
        <w:rPr>
          <w:rFonts w:asciiTheme="minorEastAsia" w:hAnsiTheme="minorEastAsia" w:hint="eastAsia"/>
        </w:rPr>
        <w:t>。</w:t>
      </w:r>
    </w:p>
    <w:p w:rsidR="006D1C70" w:rsidRDefault="00246CF0" w:rsidP="00246CF0">
      <w:pPr>
        <w:pStyle w:val="a7"/>
        <w:ind w:leftChars="202" w:left="707" w:hangingChars="135" w:hanging="283"/>
        <w:rPr>
          <w:rFonts w:asciiTheme="minorEastAsia" w:hAnsiTheme="minorEastAsia"/>
        </w:rPr>
      </w:pPr>
      <w:r>
        <w:rPr>
          <w:rFonts w:asciiTheme="minorEastAsia" w:hAnsiTheme="minorEastAsia" w:hint="eastAsia"/>
        </w:rPr>
        <w:t>3）資料6に基づき、</w:t>
      </w:r>
      <w:r w:rsidR="00E4788D" w:rsidRPr="00246CF0">
        <w:rPr>
          <w:rFonts w:asciiTheme="minorEastAsia" w:hAnsiTheme="minorEastAsia" w:hint="eastAsia"/>
        </w:rPr>
        <w:t>事務局</w:t>
      </w:r>
      <w:r>
        <w:rPr>
          <w:rFonts w:asciiTheme="minorEastAsia" w:hAnsiTheme="minorEastAsia" w:hint="eastAsia"/>
        </w:rPr>
        <w:t>より「オープンデータ・ユースケースコンテスト」について説明</w:t>
      </w:r>
      <w:r w:rsidR="00A71204">
        <w:rPr>
          <w:rFonts w:asciiTheme="minorEastAsia" w:hAnsiTheme="minorEastAsia" w:hint="eastAsia"/>
        </w:rPr>
        <w:t>。</w:t>
      </w:r>
    </w:p>
    <w:p w:rsidR="00E4788D" w:rsidRPr="00246CF0" w:rsidRDefault="00E4788D" w:rsidP="00E4788D">
      <w:pPr>
        <w:pStyle w:val="a7"/>
        <w:ind w:leftChars="-200" w:left="567" w:hangingChars="470" w:hanging="987"/>
        <w:rPr>
          <w:rFonts w:asciiTheme="minorEastAsia" w:hAnsiTheme="minorEastAsia"/>
        </w:rPr>
      </w:pPr>
    </w:p>
    <w:p w:rsidR="009D78CB" w:rsidRPr="009D78CB" w:rsidRDefault="009D78CB" w:rsidP="009D78CB">
      <w:pPr>
        <w:pStyle w:val="a7"/>
        <w:numPr>
          <w:ilvl w:val="0"/>
          <w:numId w:val="1"/>
        </w:numPr>
        <w:ind w:leftChars="0"/>
        <w:rPr>
          <w:rFonts w:asciiTheme="minorEastAsia" w:hAnsiTheme="minorEastAsia"/>
        </w:rPr>
      </w:pPr>
      <w:r w:rsidRPr="009D78CB">
        <w:rPr>
          <w:rFonts w:asciiTheme="minorEastAsia" w:hAnsiTheme="minorEastAsia" w:hint="eastAsia"/>
        </w:rPr>
        <w:t>関連イベントの紹介</w:t>
      </w:r>
    </w:p>
    <w:p w:rsidR="00D651E0" w:rsidRDefault="009D78CB" w:rsidP="00246CF0">
      <w:pPr>
        <w:pStyle w:val="a7"/>
        <w:ind w:leftChars="203" w:left="707" w:hangingChars="134" w:hanging="281"/>
        <w:rPr>
          <w:rFonts w:asciiTheme="minorEastAsia" w:hAnsiTheme="minorEastAsia"/>
        </w:rPr>
      </w:pPr>
      <w:r>
        <w:rPr>
          <w:rFonts w:asciiTheme="minorEastAsia" w:hAnsiTheme="minorEastAsia" w:hint="eastAsia"/>
        </w:rPr>
        <w:t>1</w:t>
      </w:r>
      <w:r w:rsidRPr="009D78CB">
        <w:rPr>
          <w:rFonts w:asciiTheme="minorEastAsia" w:hAnsiTheme="minorEastAsia" w:hint="eastAsia"/>
        </w:rPr>
        <w:t>）</w:t>
      </w:r>
      <w:r w:rsidR="00D651E0">
        <w:rPr>
          <w:rFonts w:asciiTheme="minorEastAsia" w:hAnsiTheme="minorEastAsia" w:hint="eastAsia"/>
        </w:rPr>
        <w:t>資料7に基づき、事務局より「</w:t>
      </w:r>
      <w:r w:rsidR="00D651E0" w:rsidRPr="009D78CB">
        <w:rPr>
          <w:rFonts w:asciiTheme="minorEastAsia" w:hAnsiTheme="minorEastAsia" w:hint="eastAsia"/>
        </w:rPr>
        <w:t>International Open Data Day（OKFJ）</w:t>
      </w:r>
      <w:r w:rsidR="00D651E0">
        <w:rPr>
          <w:rFonts w:asciiTheme="minorEastAsia" w:hAnsiTheme="minorEastAsia" w:hint="eastAsia"/>
        </w:rPr>
        <w:t>」について説明。</w:t>
      </w:r>
    </w:p>
    <w:p w:rsidR="00D651E0" w:rsidRDefault="00D651E0" w:rsidP="00E42E2D">
      <w:pPr>
        <w:pStyle w:val="a7"/>
        <w:ind w:leftChars="200" w:left="567" w:hangingChars="70" w:hanging="147"/>
        <w:rPr>
          <w:rFonts w:asciiTheme="minorEastAsia" w:hAnsiTheme="minorEastAsia"/>
        </w:rPr>
      </w:pPr>
      <w:r>
        <w:rPr>
          <w:rFonts w:asciiTheme="minorEastAsia" w:hAnsiTheme="minorEastAsia" w:hint="eastAsia"/>
        </w:rPr>
        <w:t>：昨年は</w:t>
      </w:r>
      <w:r w:rsidR="00F17256">
        <w:rPr>
          <w:rFonts w:asciiTheme="minorEastAsia" w:hAnsiTheme="minorEastAsia" w:hint="eastAsia"/>
        </w:rPr>
        <w:t>世界</w:t>
      </w:r>
      <w:r>
        <w:rPr>
          <w:rFonts w:asciiTheme="minorEastAsia" w:hAnsiTheme="minorEastAsia" w:hint="eastAsia"/>
        </w:rPr>
        <w:t>102都市、今年は</w:t>
      </w:r>
      <w:r w:rsidR="00F17256">
        <w:rPr>
          <w:rFonts w:asciiTheme="minorEastAsia" w:hAnsiTheme="minorEastAsia" w:hint="eastAsia"/>
        </w:rPr>
        <w:t>現時点で</w:t>
      </w:r>
      <w:r>
        <w:rPr>
          <w:rFonts w:asciiTheme="minorEastAsia" w:hAnsiTheme="minorEastAsia" w:hint="eastAsia"/>
        </w:rPr>
        <w:t>110都市で</w:t>
      </w:r>
      <w:r w:rsidR="00F17256">
        <w:rPr>
          <w:rFonts w:asciiTheme="minorEastAsia" w:hAnsiTheme="minorEastAsia" w:hint="eastAsia"/>
        </w:rPr>
        <w:t>I</w:t>
      </w:r>
      <w:r w:rsidR="00F17256" w:rsidRPr="009D78CB">
        <w:rPr>
          <w:rFonts w:asciiTheme="minorEastAsia" w:hAnsiTheme="minorEastAsia" w:hint="eastAsia"/>
        </w:rPr>
        <w:t>nternational Open Data Day</w:t>
      </w:r>
      <w:r w:rsidR="00F17256">
        <w:rPr>
          <w:rFonts w:asciiTheme="minorEastAsia" w:hAnsiTheme="minorEastAsia" w:hint="eastAsia"/>
        </w:rPr>
        <w:t>が開催される予定</w:t>
      </w:r>
      <w:r>
        <w:rPr>
          <w:rFonts w:asciiTheme="minorEastAsia" w:hAnsiTheme="minorEastAsia" w:hint="eastAsia"/>
        </w:rPr>
        <w:t>ある。もう少し駆け込みで増えるかもしれない。110のうち30が日本で注目されている。国内で盛り上げるとともに、国際的な発信もしていきたい。今年は30箇所ほどが同時に行われるので、オンラインでつないで成果を発表しあうことができない。</w:t>
      </w:r>
      <w:r w:rsidRPr="00E4788D">
        <w:rPr>
          <w:rFonts w:asciiTheme="minorEastAsia" w:hAnsiTheme="minorEastAsia"/>
        </w:rPr>
        <w:t>Open Knowledge Foundation</w:t>
      </w:r>
      <w:r>
        <w:rPr>
          <w:rFonts w:asciiTheme="minorEastAsia" w:hAnsiTheme="minorEastAsia" w:hint="eastAsia"/>
        </w:rPr>
        <w:t>でまとめサイトを作る予定である。</w:t>
      </w:r>
    </w:p>
    <w:p w:rsidR="00D651E0" w:rsidRDefault="00D651E0" w:rsidP="00246CF0">
      <w:pPr>
        <w:pStyle w:val="a7"/>
        <w:ind w:leftChars="203" w:left="707" w:hangingChars="134" w:hanging="281"/>
        <w:rPr>
          <w:rFonts w:asciiTheme="minorEastAsia" w:hAnsiTheme="minorEastAsia"/>
        </w:rPr>
      </w:pPr>
    </w:p>
    <w:p w:rsidR="009D78CB" w:rsidRPr="00D651E0" w:rsidRDefault="009D78CB" w:rsidP="00D651E0">
      <w:pPr>
        <w:pStyle w:val="a7"/>
        <w:ind w:leftChars="203" w:left="707" w:hangingChars="134" w:hanging="281"/>
        <w:rPr>
          <w:rFonts w:asciiTheme="minorEastAsia" w:hAnsiTheme="minorEastAsia"/>
        </w:rPr>
      </w:pPr>
      <w:r>
        <w:rPr>
          <w:rFonts w:asciiTheme="minorEastAsia" w:hAnsiTheme="minorEastAsia" w:hint="eastAsia"/>
        </w:rPr>
        <w:t>2</w:t>
      </w:r>
      <w:r w:rsidRPr="009D78CB">
        <w:rPr>
          <w:rFonts w:asciiTheme="minorEastAsia" w:hAnsiTheme="minorEastAsia" w:hint="eastAsia"/>
        </w:rPr>
        <w:t>）</w:t>
      </w:r>
      <w:r w:rsidR="00D651E0">
        <w:rPr>
          <w:rFonts w:asciiTheme="minorEastAsia" w:hAnsiTheme="minorEastAsia" w:hint="eastAsia"/>
        </w:rPr>
        <w:t>資料7に基づき、事務局より「</w:t>
      </w:r>
      <w:r w:rsidR="00D651E0" w:rsidRPr="009D78CB">
        <w:rPr>
          <w:rFonts w:asciiTheme="minorEastAsia" w:hAnsiTheme="minorEastAsia" w:hint="eastAsia"/>
        </w:rPr>
        <w:t>LODチャレンジ2013（LODチャレンジ実行委員会）</w:t>
      </w:r>
      <w:r w:rsidR="00D651E0">
        <w:rPr>
          <w:rFonts w:asciiTheme="minorEastAsia" w:hAnsiTheme="minorEastAsia" w:hint="eastAsia"/>
        </w:rPr>
        <w:t>」について説明。</w:t>
      </w:r>
    </w:p>
    <w:p w:rsidR="00246CF0" w:rsidRPr="009D78CB" w:rsidRDefault="00246CF0" w:rsidP="00246CF0">
      <w:pPr>
        <w:pStyle w:val="a7"/>
        <w:ind w:leftChars="203" w:left="707" w:hangingChars="134" w:hanging="281"/>
        <w:rPr>
          <w:rFonts w:asciiTheme="minorEastAsia" w:hAnsiTheme="minorEastAsia"/>
        </w:rPr>
      </w:pPr>
    </w:p>
    <w:p w:rsidR="00DC0AC3" w:rsidRDefault="009D78CB" w:rsidP="00DC0AC3">
      <w:pPr>
        <w:pStyle w:val="a7"/>
        <w:numPr>
          <w:ilvl w:val="0"/>
          <w:numId w:val="1"/>
        </w:numPr>
        <w:ind w:leftChars="0"/>
        <w:rPr>
          <w:rFonts w:asciiTheme="minorEastAsia" w:hAnsiTheme="minorEastAsia"/>
        </w:rPr>
      </w:pPr>
      <w:r w:rsidRPr="009D78CB">
        <w:rPr>
          <w:rFonts w:asciiTheme="minorEastAsia" w:hAnsiTheme="minorEastAsia" w:hint="eastAsia"/>
        </w:rPr>
        <w:t>自治体分科会について</w:t>
      </w:r>
    </w:p>
    <w:p w:rsidR="00246CF0" w:rsidRPr="006D1C70" w:rsidRDefault="00246CF0" w:rsidP="00246CF0">
      <w:pPr>
        <w:pStyle w:val="a7"/>
        <w:ind w:leftChars="0" w:left="420"/>
        <w:rPr>
          <w:rFonts w:asciiTheme="minorEastAsia" w:hAnsiTheme="minorEastAsia"/>
        </w:rPr>
      </w:pPr>
      <w:r w:rsidRPr="00733741">
        <w:rPr>
          <w:rFonts w:ascii="ＭＳ 明朝" w:hAnsi="ＭＳ 明朝" w:hint="eastAsia"/>
        </w:rPr>
        <w:t>・</w:t>
      </w:r>
      <w:r w:rsidRPr="00733741">
        <w:rPr>
          <w:rFonts w:asciiTheme="minorEastAsia" w:hAnsiTheme="minorEastAsia" w:hint="eastAsia"/>
        </w:rPr>
        <w:t>資料</w:t>
      </w:r>
      <w:r>
        <w:rPr>
          <w:rFonts w:asciiTheme="minorEastAsia" w:hAnsiTheme="minorEastAsia" w:hint="eastAsia"/>
        </w:rPr>
        <w:t>8</w:t>
      </w:r>
      <w:r w:rsidRPr="00733741">
        <w:rPr>
          <w:rFonts w:asciiTheme="minorEastAsia" w:hAnsiTheme="minorEastAsia" w:hint="eastAsia"/>
        </w:rPr>
        <w:t>に基づき、</w:t>
      </w:r>
      <w:r>
        <w:rPr>
          <w:rFonts w:asciiTheme="minorEastAsia" w:hAnsiTheme="minorEastAsia" w:hint="eastAsia"/>
        </w:rPr>
        <w:t>事務局</w:t>
      </w:r>
      <w:r w:rsidRPr="00733741">
        <w:rPr>
          <w:rFonts w:asciiTheme="minorEastAsia" w:hAnsiTheme="minorEastAsia" w:hint="eastAsia"/>
        </w:rPr>
        <w:t>より「</w:t>
      </w:r>
      <w:r>
        <w:rPr>
          <w:rFonts w:asciiTheme="minorEastAsia" w:hAnsiTheme="minorEastAsia" w:hint="eastAsia"/>
        </w:rPr>
        <w:t>自治体分科会</w:t>
      </w:r>
      <w:r w:rsidRPr="00733741">
        <w:rPr>
          <w:rFonts w:asciiTheme="minorEastAsia" w:hAnsiTheme="minorEastAsia" w:hint="eastAsia"/>
        </w:rPr>
        <w:t>」について</w:t>
      </w:r>
      <w:r>
        <w:rPr>
          <w:rFonts w:asciiTheme="minorEastAsia" w:hAnsiTheme="minorEastAsia" w:hint="eastAsia"/>
        </w:rPr>
        <w:t>説明</w:t>
      </w:r>
      <w:r w:rsidR="00A71204">
        <w:rPr>
          <w:rFonts w:asciiTheme="minorEastAsia" w:hAnsiTheme="minorEastAsia" w:hint="eastAsia"/>
        </w:rPr>
        <w:t>。</w:t>
      </w:r>
    </w:p>
    <w:p w:rsidR="00246CF0" w:rsidRPr="00246CF0" w:rsidRDefault="00246CF0" w:rsidP="00246CF0">
      <w:pPr>
        <w:pStyle w:val="a7"/>
        <w:ind w:leftChars="0" w:left="420"/>
        <w:rPr>
          <w:rFonts w:asciiTheme="minorEastAsia" w:hAnsiTheme="minorEastAsia"/>
        </w:rPr>
      </w:pPr>
    </w:p>
    <w:p w:rsidR="009D78CB" w:rsidRDefault="009D78CB" w:rsidP="009D78CB">
      <w:pPr>
        <w:pStyle w:val="a7"/>
        <w:numPr>
          <w:ilvl w:val="0"/>
          <w:numId w:val="1"/>
        </w:numPr>
        <w:ind w:leftChars="0"/>
        <w:rPr>
          <w:rFonts w:asciiTheme="minorEastAsia" w:hAnsiTheme="minorEastAsia"/>
        </w:rPr>
      </w:pPr>
      <w:r w:rsidRPr="009D78CB">
        <w:rPr>
          <w:rFonts w:asciiTheme="minorEastAsia" w:hAnsiTheme="minorEastAsia" w:hint="eastAsia"/>
        </w:rPr>
        <w:lastRenderedPageBreak/>
        <w:t>ビジネスモデル検討ヒアリングについて（事務局）</w:t>
      </w:r>
    </w:p>
    <w:p w:rsidR="00A71204" w:rsidRPr="006D1C70" w:rsidRDefault="00A71204" w:rsidP="00A71204">
      <w:pPr>
        <w:pStyle w:val="a7"/>
        <w:ind w:leftChars="0" w:left="420"/>
        <w:rPr>
          <w:rFonts w:asciiTheme="minorEastAsia" w:hAnsiTheme="minorEastAsia"/>
        </w:rPr>
      </w:pPr>
      <w:r w:rsidRPr="00733741">
        <w:rPr>
          <w:rFonts w:ascii="ＭＳ 明朝" w:hAnsi="ＭＳ 明朝" w:hint="eastAsia"/>
        </w:rPr>
        <w:t>・</w:t>
      </w:r>
      <w:r w:rsidRPr="00733741">
        <w:rPr>
          <w:rFonts w:asciiTheme="minorEastAsia" w:hAnsiTheme="minorEastAsia" w:hint="eastAsia"/>
        </w:rPr>
        <w:t>資料</w:t>
      </w:r>
      <w:r>
        <w:rPr>
          <w:rFonts w:asciiTheme="minorEastAsia" w:hAnsiTheme="minorEastAsia" w:hint="eastAsia"/>
        </w:rPr>
        <w:t>9</w:t>
      </w:r>
      <w:r w:rsidRPr="00733741">
        <w:rPr>
          <w:rFonts w:asciiTheme="minorEastAsia" w:hAnsiTheme="minorEastAsia" w:hint="eastAsia"/>
        </w:rPr>
        <w:t>に基づき、</w:t>
      </w:r>
      <w:r>
        <w:rPr>
          <w:rFonts w:asciiTheme="minorEastAsia" w:hAnsiTheme="minorEastAsia" w:hint="eastAsia"/>
        </w:rPr>
        <w:t>事務局</w:t>
      </w:r>
      <w:r w:rsidRPr="00733741">
        <w:rPr>
          <w:rFonts w:asciiTheme="minorEastAsia" w:hAnsiTheme="minorEastAsia" w:hint="eastAsia"/>
        </w:rPr>
        <w:t>より「</w:t>
      </w:r>
      <w:r>
        <w:rPr>
          <w:rFonts w:asciiTheme="minorEastAsia" w:hAnsiTheme="minorEastAsia" w:hint="eastAsia"/>
        </w:rPr>
        <w:t>ビジネスモデル検討ヒアリング</w:t>
      </w:r>
      <w:r w:rsidRPr="00733741">
        <w:rPr>
          <w:rFonts w:asciiTheme="minorEastAsia" w:hAnsiTheme="minorEastAsia" w:hint="eastAsia"/>
        </w:rPr>
        <w:t>」について</w:t>
      </w:r>
      <w:r>
        <w:rPr>
          <w:rFonts w:asciiTheme="minorEastAsia" w:hAnsiTheme="minorEastAsia" w:hint="eastAsia"/>
        </w:rPr>
        <w:t>説明。</w:t>
      </w:r>
    </w:p>
    <w:p w:rsidR="00A71204" w:rsidRPr="00A71204" w:rsidRDefault="00A71204" w:rsidP="00A71204">
      <w:pPr>
        <w:pStyle w:val="a7"/>
        <w:ind w:leftChars="0" w:left="420"/>
        <w:rPr>
          <w:rFonts w:asciiTheme="minorEastAsia" w:hAnsiTheme="minorEastAsia"/>
        </w:rPr>
      </w:pPr>
    </w:p>
    <w:p w:rsidR="009D78CB" w:rsidRDefault="009D78CB" w:rsidP="00DC0AC3">
      <w:pPr>
        <w:pStyle w:val="a7"/>
        <w:numPr>
          <w:ilvl w:val="0"/>
          <w:numId w:val="1"/>
        </w:numPr>
        <w:ind w:leftChars="0"/>
        <w:rPr>
          <w:rFonts w:asciiTheme="minorEastAsia" w:hAnsiTheme="minorEastAsia"/>
        </w:rPr>
      </w:pPr>
      <w:r w:rsidRPr="009D78CB">
        <w:rPr>
          <w:rFonts w:asciiTheme="minorEastAsia" w:hAnsiTheme="minorEastAsia" w:hint="eastAsia"/>
        </w:rPr>
        <w:t>会員からのオープンデータ関連の取り組み紹介（会員）</w:t>
      </w:r>
    </w:p>
    <w:p w:rsidR="00A71204" w:rsidRDefault="00A71204" w:rsidP="00A71204">
      <w:pPr>
        <w:pStyle w:val="a7"/>
        <w:numPr>
          <w:ilvl w:val="0"/>
          <w:numId w:val="3"/>
        </w:numPr>
        <w:ind w:leftChars="0"/>
      </w:pPr>
      <w:r>
        <w:rPr>
          <w:rFonts w:hint="eastAsia"/>
        </w:rPr>
        <w:t>資料</w:t>
      </w:r>
      <w:r>
        <w:rPr>
          <w:rFonts w:hint="eastAsia"/>
        </w:rPr>
        <w:t>10-</w:t>
      </w:r>
      <w:r>
        <w:rPr>
          <w:rFonts w:hint="eastAsia"/>
        </w:rPr>
        <w:t>①に基づき、株式会社サイカより発表</w:t>
      </w:r>
    </w:p>
    <w:p w:rsidR="00A71204" w:rsidRDefault="00A71204" w:rsidP="00E42E2D">
      <w:pPr>
        <w:ind w:leftChars="300" w:left="643" w:hangingChars="6" w:hanging="13"/>
      </w:pPr>
      <w:r>
        <w:rPr>
          <w:rFonts w:hint="eastAsia"/>
        </w:rPr>
        <w:t>：</w:t>
      </w:r>
      <w:r w:rsidR="00D651E0">
        <w:rPr>
          <w:rFonts w:hint="eastAsia"/>
        </w:rPr>
        <w:t>弊社は、設立</w:t>
      </w:r>
      <w:r w:rsidR="00D651E0">
        <w:rPr>
          <w:rFonts w:hint="eastAsia"/>
        </w:rPr>
        <w:t>2</w:t>
      </w:r>
      <w:r w:rsidR="00D651E0">
        <w:rPr>
          <w:rFonts w:hint="eastAsia"/>
        </w:rPr>
        <w:t>年のベンチャーである。オープンデータを使って週次</w:t>
      </w:r>
      <w:r w:rsidR="00D651E0">
        <w:rPr>
          <w:rFonts w:hint="eastAsia"/>
        </w:rPr>
        <w:t>GDP</w:t>
      </w:r>
      <w:r w:rsidR="00D651E0">
        <w:rPr>
          <w:rFonts w:hint="eastAsia"/>
        </w:rPr>
        <w:t>を自分</w:t>
      </w:r>
      <w:r w:rsidR="000D1D60">
        <w:rPr>
          <w:rFonts w:hint="eastAsia"/>
        </w:rPr>
        <w:t>達</w:t>
      </w:r>
      <w:r w:rsidR="00D651E0">
        <w:rPr>
          <w:rFonts w:hint="eastAsia"/>
        </w:rPr>
        <w:t>で推計する活動を</w:t>
      </w:r>
      <w:r w:rsidR="00D651E0">
        <w:rPr>
          <w:rFonts w:hint="eastAsia"/>
        </w:rPr>
        <w:t>1</w:t>
      </w:r>
      <w:r w:rsidR="00D651E0">
        <w:rPr>
          <w:rFonts w:hint="eastAsia"/>
        </w:rPr>
        <w:t>年半くらい続けている。オープンデータの活用の仕方の１つとして事例をご紹介できればと思っている。</w:t>
      </w:r>
    </w:p>
    <w:p w:rsidR="00D651E0" w:rsidRDefault="00D651E0" w:rsidP="00D651E0">
      <w:pPr>
        <w:ind w:leftChars="337" w:left="709" w:hanging="1"/>
      </w:pPr>
      <w:r>
        <w:rPr>
          <w:rFonts w:hint="eastAsia"/>
        </w:rPr>
        <w:t>弊社は、大きく</w:t>
      </w:r>
      <w:r>
        <w:rPr>
          <w:rFonts w:hint="eastAsia"/>
        </w:rPr>
        <w:t>2</w:t>
      </w:r>
      <w:r>
        <w:rPr>
          <w:rFonts w:hint="eastAsia"/>
        </w:rPr>
        <w:t>つの事業を行っている。</w:t>
      </w:r>
      <w:r>
        <w:rPr>
          <w:rFonts w:hint="eastAsia"/>
        </w:rPr>
        <w:t>1</w:t>
      </w:r>
      <w:r>
        <w:rPr>
          <w:rFonts w:hint="eastAsia"/>
        </w:rPr>
        <w:t>つはプロダクトの開発で統計分析が簡単にできるクラウドのアプリを作っている。本業は主にこちらである。立ち上げたメンバーが</w:t>
      </w:r>
      <w:r w:rsidR="00F17256" w:rsidRPr="00F17256">
        <w:rPr>
          <w:rFonts w:hint="eastAsia"/>
        </w:rPr>
        <w:t>慶應義塾大学湘南藤沢キャンパス</w:t>
      </w:r>
      <w:r w:rsidR="00F17256">
        <w:rPr>
          <w:rFonts w:hint="eastAsia"/>
        </w:rPr>
        <w:t>の出身者</w:t>
      </w:r>
      <w:r>
        <w:rPr>
          <w:rFonts w:hint="eastAsia"/>
        </w:rPr>
        <w:t>で</w:t>
      </w:r>
      <w:r w:rsidR="00F17256">
        <w:rPr>
          <w:rFonts w:hint="eastAsia"/>
        </w:rPr>
        <w:t>、</w:t>
      </w:r>
      <w:r>
        <w:rPr>
          <w:rFonts w:hint="eastAsia"/>
        </w:rPr>
        <w:t>竹中平蔵先生の下で計量経済学を学んでいた者が多いので、経済系に明るい。</w:t>
      </w:r>
    </w:p>
    <w:p w:rsidR="00162096" w:rsidRDefault="00162096" w:rsidP="00D651E0">
      <w:pPr>
        <w:ind w:leftChars="337" w:left="709" w:hanging="1"/>
      </w:pPr>
      <w:r>
        <w:rPr>
          <w:rFonts w:hint="eastAsia"/>
        </w:rPr>
        <w:t>データの分析に関してイメージを掴んでいただくために未来創造についてご紹介する。矢野経済研究所さんと弊社が共同</w:t>
      </w:r>
      <w:r w:rsidR="00F17256">
        <w:rPr>
          <w:rFonts w:hint="eastAsia"/>
        </w:rPr>
        <w:t>実施し</w:t>
      </w:r>
      <w:r>
        <w:rPr>
          <w:rFonts w:hint="eastAsia"/>
        </w:rPr>
        <w:t>ている。</w:t>
      </w:r>
      <w:r>
        <w:rPr>
          <w:rFonts w:hint="eastAsia"/>
        </w:rPr>
        <w:t>1</w:t>
      </w:r>
      <w:r>
        <w:rPr>
          <w:rFonts w:hint="eastAsia"/>
        </w:rPr>
        <w:t>年後の主要な産業の予測値のデータを矢野経済研究所さんから預か</w:t>
      </w:r>
      <w:r w:rsidR="00F17256">
        <w:rPr>
          <w:rFonts w:hint="eastAsia"/>
        </w:rPr>
        <w:t>り</w:t>
      </w:r>
      <w:r w:rsidR="000D1D60">
        <w:rPr>
          <w:rFonts w:hint="eastAsia"/>
        </w:rPr>
        <w:t>、</w:t>
      </w:r>
      <w:r>
        <w:rPr>
          <w:rFonts w:hint="eastAsia"/>
        </w:rPr>
        <w:t>推計して公開して</w:t>
      </w:r>
      <w:r w:rsidR="00F17256">
        <w:rPr>
          <w:rFonts w:hint="eastAsia"/>
        </w:rPr>
        <w:t>おり、</w:t>
      </w:r>
      <w:r>
        <w:rPr>
          <w:rFonts w:hint="eastAsia"/>
        </w:rPr>
        <w:t>サイトにトライアル的に出している。アパレル、小売、住宅</w:t>
      </w:r>
      <w:r w:rsidR="00E33BA7">
        <w:rPr>
          <w:rFonts w:hint="eastAsia"/>
        </w:rPr>
        <w:t>、自動車</w:t>
      </w:r>
      <w:r>
        <w:rPr>
          <w:rFonts w:hint="eastAsia"/>
        </w:rPr>
        <w:t>を</w:t>
      </w:r>
      <w:r w:rsidR="00F17256">
        <w:rPr>
          <w:rFonts w:hint="eastAsia"/>
        </w:rPr>
        <w:t>対象として実施している</w:t>
      </w:r>
      <w:r>
        <w:rPr>
          <w:rFonts w:hint="eastAsia"/>
        </w:rPr>
        <w:t>。</w:t>
      </w:r>
    </w:p>
    <w:p w:rsidR="00162096" w:rsidRDefault="00162096" w:rsidP="00D651E0">
      <w:pPr>
        <w:ind w:leftChars="337" w:left="709" w:hanging="1"/>
      </w:pPr>
      <w:r>
        <w:rPr>
          <w:rFonts w:hint="eastAsia"/>
        </w:rPr>
        <w:t>これとは別に</w:t>
      </w:r>
      <w:r w:rsidR="00E33BA7">
        <w:rPr>
          <w:rFonts w:hint="eastAsia"/>
        </w:rPr>
        <w:t>、週次</w:t>
      </w:r>
      <w:r w:rsidR="00E33BA7">
        <w:rPr>
          <w:rFonts w:hint="eastAsia"/>
        </w:rPr>
        <w:t>GDP</w:t>
      </w:r>
      <w:r w:rsidR="00E33BA7">
        <w:rPr>
          <w:rFonts w:hint="eastAsia"/>
        </w:rPr>
        <w:t>を</w:t>
      </w:r>
      <w:r w:rsidR="00E33BA7">
        <w:rPr>
          <w:rFonts w:hint="eastAsia"/>
        </w:rPr>
        <w:t>1</w:t>
      </w:r>
      <w:r w:rsidR="00E33BA7">
        <w:rPr>
          <w:rFonts w:hint="eastAsia"/>
        </w:rPr>
        <w:t>年半ほど前から</w:t>
      </w:r>
      <w:r w:rsidR="000D1D60">
        <w:rPr>
          <w:rFonts w:hint="eastAsia"/>
        </w:rPr>
        <w:t>、</w:t>
      </w:r>
      <w:r w:rsidR="00F17256">
        <w:rPr>
          <w:rFonts w:hint="eastAsia"/>
        </w:rPr>
        <w:t>オープンデータ</w:t>
      </w:r>
      <w:r w:rsidR="00E33BA7">
        <w:rPr>
          <w:rFonts w:hint="eastAsia"/>
        </w:rPr>
        <w:t>を集め、自分達で推計していた。日本、イギリス、アメリカ、オーストラリア、インドネシアの</w:t>
      </w:r>
      <w:r w:rsidR="00E33BA7">
        <w:rPr>
          <w:rFonts w:hint="eastAsia"/>
        </w:rPr>
        <w:t>5</w:t>
      </w:r>
      <w:r w:rsidR="00E33BA7">
        <w:rPr>
          <w:rFonts w:hint="eastAsia"/>
        </w:rPr>
        <w:t>カ国を毎週月曜日にデータを集めて推計したものを出している。過去の実績でいくと青い方が弊社の出したもの、オレンジ色の方が実際に発表されたものである。この取り組みで目指しているものは、</w:t>
      </w:r>
      <w:r w:rsidR="00F17256">
        <w:rPr>
          <w:rFonts w:hint="eastAsia"/>
        </w:rPr>
        <w:t>アナリストの判断を加味しない、</w:t>
      </w:r>
      <w:r w:rsidR="00E33BA7">
        <w:rPr>
          <w:rFonts w:hint="eastAsia"/>
        </w:rPr>
        <w:t>データから推計される経済状況</w:t>
      </w:r>
      <w:r w:rsidR="00F17256">
        <w:rPr>
          <w:rFonts w:hint="eastAsia"/>
        </w:rPr>
        <w:t>を公開することである</w:t>
      </w:r>
      <w:r w:rsidR="00E33BA7">
        <w:rPr>
          <w:rFonts w:hint="eastAsia"/>
        </w:rPr>
        <w:t>。一般的に</w:t>
      </w:r>
      <w:r w:rsidR="00F17256">
        <w:rPr>
          <w:rFonts w:hint="eastAsia"/>
        </w:rPr>
        <w:t>経済予測</w:t>
      </w:r>
      <w:r w:rsidR="00E33BA7">
        <w:rPr>
          <w:rFonts w:hint="eastAsia"/>
        </w:rPr>
        <w:t>は、どの業界がどうなるかを加味して予測されているが、我々はデータだけでやっている。１つの客観的な指標として使っていただくことを目指している。現状</w:t>
      </w:r>
      <w:r w:rsidR="00F17256">
        <w:rPr>
          <w:rFonts w:hint="eastAsia"/>
        </w:rPr>
        <w:t>で</w:t>
      </w:r>
      <w:r w:rsidR="00E33BA7">
        <w:rPr>
          <w:rFonts w:hint="eastAsia"/>
        </w:rPr>
        <w:t>は国の</w:t>
      </w:r>
      <w:r w:rsidR="00F17256">
        <w:rPr>
          <w:rFonts w:hint="eastAsia"/>
        </w:rPr>
        <w:t>オー</w:t>
      </w:r>
      <w:r w:rsidR="009F689C">
        <w:rPr>
          <w:rFonts w:hint="eastAsia"/>
        </w:rPr>
        <w:t>プ</w:t>
      </w:r>
      <w:r w:rsidR="00F17256">
        <w:rPr>
          <w:rFonts w:hint="eastAsia"/>
        </w:rPr>
        <w:t>ンデータ</w:t>
      </w:r>
      <w:r w:rsidR="00E33BA7">
        <w:rPr>
          <w:rFonts w:hint="eastAsia"/>
        </w:rPr>
        <w:t>をメインで</w:t>
      </w:r>
      <w:r w:rsidR="00F17256">
        <w:rPr>
          <w:rFonts w:hint="eastAsia"/>
        </w:rPr>
        <w:t>利用して</w:t>
      </w:r>
      <w:r w:rsidR="00E33BA7">
        <w:rPr>
          <w:rFonts w:hint="eastAsia"/>
        </w:rPr>
        <w:t>いるが、トライアル的に東京と福岡と大阪をやって</w:t>
      </w:r>
      <w:r w:rsidR="009F689C">
        <w:rPr>
          <w:rFonts w:hint="eastAsia"/>
        </w:rPr>
        <w:t>いて</w:t>
      </w:r>
      <w:r w:rsidR="00E33BA7">
        <w:rPr>
          <w:rFonts w:hint="eastAsia"/>
        </w:rPr>
        <w:t>、</w:t>
      </w:r>
      <w:r w:rsidR="000D1D60">
        <w:rPr>
          <w:rFonts w:hint="eastAsia"/>
        </w:rPr>
        <w:t>その地域</w:t>
      </w:r>
      <w:r w:rsidR="00F17256">
        <w:rPr>
          <w:rFonts w:hint="eastAsia"/>
        </w:rPr>
        <w:t>データを用いて</w:t>
      </w:r>
      <w:r w:rsidR="000D1D60">
        <w:rPr>
          <w:rFonts w:hint="eastAsia"/>
        </w:rPr>
        <w:t>できることが見えてきている。ただ残念ながら、データを人力で収集して</w:t>
      </w:r>
      <w:r w:rsidR="009F689C">
        <w:rPr>
          <w:rFonts w:hint="eastAsia"/>
        </w:rPr>
        <w:t>おり</w:t>
      </w:r>
      <w:r w:rsidR="000D1D60">
        <w:rPr>
          <w:rFonts w:hint="eastAsia"/>
        </w:rPr>
        <w:t>手間がかかっているので、それを本業としてやることは難しい。今後共通プラットフォームが整備されていく中で、１つの事例として見せ</w:t>
      </w:r>
      <w:r w:rsidR="00736D90">
        <w:rPr>
          <w:rFonts w:hint="eastAsia"/>
        </w:rPr>
        <w:t>ることが</w:t>
      </w:r>
      <w:r w:rsidR="000D1D60">
        <w:rPr>
          <w:rFonts w:hint="eastAsia"/>
        </w:rPr>
        <w:t>できるようになれば、オープンデータをよりうまく使うところにつなげていけるのではないかと思っている。</w:t>
      </w:r>
    </w:p>
    <w:p w:rsidR="00D651E0" w:rsidRDefault="00D651E0" w:rsidP="00D651E0">
      <w:pPr>
        <w:ind w:firstLineChars="337" w:firstLine="708"/>
      </w:pPr>
    </w:p>
    <w:p w:rsidR="00A71204" w:rsidRDefault="00A71204" w:rsidP="00A71204">
      <w:pPr>
        <w:pStyle w:val="a7"/>
        <w:ind w:leftChars="0" w:left="420"/>
      </w:pPr>
      <w:r>
        <w:rPr>
          <w:rFonts w:hint="eastAsia"/>
        </w:rPr>
        <w:t>（</w:t>
      </w:r>
      <w:r>
        <w:rPr>
          <w:rFonts w:hint="eastAsia"/>
        </w:rPr>
        <w:t>2</w:t>
      </w:r>
      <w:r>
        <w:rPr>
          <w:rFonts w:hint="eastAsia"/>
        </w:rPr>
        <w:t>）資料</w:t>
      </w:r>
      <w:r>
        <w:rPr>
          <w:rFonts w:hint="eastAsia"/>
        </w:rPr>
        <w:t>10-</w:t>
      </w:r>
      <w:r>
        <w:rPr>
          <w:rFonts w:hint="eastAsia"/>
        </w:rPr>
        <w:t>②に基づき、株式会社ナビタイムジャパンより発表</w:t>
      </w:r>
    </w:p>
    <w:p w:rsidR="00A71204" w:rsidRDefault="00A71204" w:rsidP="00E42E2D">
      <w:pPr>
        <w:ind w:leftChars="300" w:left="630"/>
      </w:pPr>
      <w:r>
        <w:rPr>
          <w:rFonts w:asciiTheme="minorEastAsia" w:hAnsiTheme="minorEastAsia" w:hint="eastAsia"/>
        </w:rPr>
        <w:t>：</w:t>
      </w:r>
      <w:r w:rsidR="000D1D60">
        <w:rPr>
          <w:rFonts w:hint="eastAsia"/>
        </w:rPr>
        <w:t>弊社からの発表は前々回やらせていただいたが、</w:t>
      </w:r>
      <w:r w:rsidR="00736D90">
        <w:rPr>
          <w:rFonts w:hint="eastAsia"/>
        </w:rPr>
        <w:t>今回は</w:t>
      </w:r>
      <w:r w:rsidR="000D1D60">
        <w:rPr>
          <w:rFonts w:hint="eastAsia"/>
        </w:rPr>
        <w:t>実際にオープンデータを活用している自治体様と協力して、こんなことができたという発表になる。</w:t>
      </w:r>
    </w:p>
    <w:p w:rsidR="00A71204" w:rsidRDefault="00CD6C79" w:rsidP="00CD6C79">
      <w:pPr>
        <w:ind w:leftChars="337" w:left="709" w:hanging="1"/>
      </w:pPr>
      <w:r>
        <w:rPr>
          <w:rFonts w:hint="eastAsia"/>
        </w:rPr>
        <w:t>弊社の事業領域としては、コンシューマー向け、一般ユーザ向けの事業と法人向けの事業がある。一般向けの事業としては、トータルナビという歩行者のナビゲーションと電車のナビゲーション、ドライブのナビゲーションがある。規模は月間で</w:t>
      </w:r>
      <w:r>
        <w:rPr>
          <w:rFonts w:hint="eastAsia"/>
        </w:rPr>
        <w:t>2000</w:t>
      </w:r>
      <w:r>
        <w:rPr>
          <w:rFonts w:hint="eastAsia"/>
        </w:rPr>
        <w:t>万ユニークユーザに利用していいただいてい</w:t>
      </w:r>
      <w:r w:rsidR="00D50708">
        <w:rPr>
          <w:rFonts w:hint="eastAsia"/>
        </w:rPr>
        <w:t>て</w:t>
      </w:r>
      <w:r w:rsidR="00736D90">
        <w:rPr>
          <w:rFonts w:hint="eastAsia"/>
        </w:rPr>
        <w:t>おり</w:t>
      </w:r>
      <w:r w:rsidR="00D50708">
        <w:rPr>
          <w:rFonts w:hint="eastAsia"/>
        </w:rPr>
        <w:t>、</w:t>
      </w:r>
      <w:r>
        <w:rPr>
          <w:rFonts w:hint="eastAsia"/>
        </w:rPr>
        <w:t>全国でどの地域にもたくさんのユーザがいる。交通分野</w:t>
      </w:r>
      <w:r w:rsidR="00D50708">
        <w:rPr>
          <w:rFonts w:hint="eastAsia"/>
        </w:rPr>
        <w:t>における当社の役割としては、ユーザ</w:t>
      </w:r>
      <w:r w:rsidR="00736D90">
        <w:rPr>
          <w:rFonts w:hint="eastAsia"/>
        </w:rPr>
        <w:t>のアクセス</w:t>
      </w:r>
      <w:r w:rsidR="00D50708">
        <w:rPr>
          <w:rFonts w:hint="eastAsia"/>
        </w:rPr>
        <w:t>ログ</w:t>
      </w:r>
      <w:r w:rsidR="00CB5ACA">
        <w:rPr>
          <w:rFonts w:hint="eastAsia"/>
        </w:rPr>
        <w:t>を</w:t>
      </w:r>
      <w:r w:rsidR="00D50708">
        <w:rPr>
          <w:rFonts w:hint="eastAsia"/>
        </w:rPr>
        <w:t>蓄積しているので、それを地域の方や交通の利用者に提供して、より交通や地域を活性化し</w:t>
      </w:r>
      <w:r w:rsidR="00CB5ACA">
        <w:rPr>
          <w:rFonts w:hint="eastAsia"/>
        </w:rPr>
        <w:t>、</w:t>
      </w:r>
      <w:r w:rsidR="00D50708">
        <w:rPr>
          <w:rFonts w:hint="eastAsia"/>
        </w:rPr>
        <w:t>利便性を向上させたい。実際の事例として、今回はオープンデータの活用を進めている前橋市様からお話をいただい</w:t>
      </w:r>
      <w:r w:rsidR="00CB5ACA">
        <w:rPr>
          <w:rFonts w:hint="eastAsia"/>
        </w:rPr>
        <w:t>た。</w:t>
      </w:r>
      <w:r w:rsidR="00D50708">
        <w:rPr>
          <w:rFonts w:hint="eastAsia"/>
        </w:rPr>
        <w:t>前橋市様が整備を進めている駐車場のリアルタイム情報（</w:t>
      </w:r>
      <w:r w:rsidR="00D50708">
        <w:rPr>
          <w:rFonts w:hint="eastAsia"/>
        </w:rPr>
        <w:t>5</w:t>
      </w:r>
      <w:r w:rsidR="00D50708">
        <w:rPr>
          <w:rFonts w:hint="eastAsia"/>
        </w:rPr>
        <w:t>分ごとに更新されている）を弊社にいただいて</w:t>
      </w:r>
      <w:r w:rsidR="00CB5ACA">
        <w:rPr>
          <w:rFonts w:hint="eastAsia"/>
        </w:rPr>
        <w:t>、</w:t>
      </w:r>
      <w:r w:rsidR="00D50708">
        <w:rPr>
          <w:rFonts w:hint="eastAsia"/>
        </w:rPr>
        <w:t>それをサービスに反映させているというのがこの図になる。この画面からルート案内や地図の確認</w:t>
      </w:r>
      <w:r w:rsidR="00736D90">
        <w:rPr>
          <w:rFonts w:hint="eastAsia"/>
        </w:rPr>
        <w:t>をしたり</w:t>
      </w:r>
      <w:r w:rsidR="00D50708">
        <w:rPr>
          <w:rFonts w:hint="eastAsia"/>
        </w:rPr>
        <w:t>、満車になっている場合は周辺の駐車場の検索をサポートできるようになっている。</w:t>
      </w:r>
      <w:r w:rsidR="00EE79D9">
        <w:rPr>
          <w:rFonts w:hint="eastAsia"/>
        </w:rPr>
        <w:t>配信の仕組みは、元々弊社でリアルタイムの駐車場の満空情報を取り込む口があ</w:t>
      </w:r>
      <w:r w:rsidR="00736D90">
        <w:rPr>
          <w:rFonts w:hint="eastAsia"/>
        </w:rPr>
        <w:t>り</w:t>
      </w:r>
      <w:r w:rsidR="00EE79D9">
        <w:rPr>
          <w:rFonts w:hint="eastAsia"/>
        </w:rPr>
        <w:t>、その取り込む口に対して前橋市様から同じデータフォーマットでデータをいただいている。弊社としては追加のシステム開発は必要なく</w:t>
      </w:r>
      <w:r w:rsidR="00CB5ACA">
        <w:rPr>
          <w:rFonts w:hint="eastAsia"/>
        </w:rPr>
        <w:t>、</w:t>
      </w:r>
      <w:r w:rsidR="00EE79D9">
        <w:rPr>
          <w:rFonts w:hint="eastAsia"/>
        </w:rPr>
        <w:t>同じデータを取り込むだけでサービスにリッチなデータを反映させることができる。弊社としても有意義な取り組みであるし、ユーザにもより多くのデータを使っていただける。前橋市様としてもオープンデータに対する取り組みを出すことができる。この仕組みを使うと前橋市様だけでなく、他の自治体でも同じ取り組みができるので、例えば自治体で管理している駅前の駐車場や大きな施設の駐車場の情報を同じような形で共通のデータフォーマットで取り込むことができる。</w:t>
      </w:r>
    </w:p>
    <w:p w:rsidR="00EE79D9" w:rsidRDefault="00EE79D9" w:rsidP="00CD6C79">
      <w:pPr>
        <w:ind w:leftChars="337" w:left="709" w:hanging="1"/>
      </w:pPr>
      <w:r>
        <w:rPr>
          <w:rFonts w:hint="eastAsia"/>
        </w:rPr>
        <w:t>今後の展開としては、フォーマットの統一が必要になる。データ形式やそこで使われる語彙を共通して使えるようにしていく。</w:t>
      </w:r>
      <w:r w:rsidR="008158B5">
        <w:rPr>
          <w:rFonts w:hint="eastAsia"/>
        </w:rPr>
        <w:t>また、</w:t>
      </w:r>
      <w:r>
        <w:rPr>
          <w:rFonts w:hint="eastAsia"/>
        </w:rPr>
        <w:t>API</w:t>
      </w:r>
      <w:r>
        <w:rPr>
          <w:rFonts w:hint="eastAsia"/>
        </w:rPr>
        <w:t>等を使って動的につながると、満空情報なども活用できるのでそういった取り組みも引き続き進めていきたい。</w:t>
      </w:r>
    </w:p>
    <w:p w:rsidR="00CD6C79" w:rsidRPr="00A71204" w:rsidRDefault="00CD6C79" w:rsidP="00CD6C79">
      <w:pPr>
        <w:ind w:leftChars="337" w:left="709" w:hanging="1"/>
        <w:rPr>
          <w:rFonts w:asciiTheme="minorEastAsia" w:hAnsiTheme="minorEastAsia"/>
        </w:rPr>
      </w:pPr>
    </w:p>
    <w:p w:rsidR="009D78CB" w:rsidRDefault="009D78CB" w:rsidP="00DC0AC3">
      <w:pPr>
        <w:pStyle w:val="a7"/>
        <w:numPr>
          <w:ilvl w:val="0"/>
          <w:numId w:val="1"/>
        </w:numPr>
        <w:ind w:leftChars="0"/>
        <w:rPr>
          <w:rFonts w:asciiTheme="minorEastAsia" w:hAnsiTheme="minorEastAsia"/>
        </w:rPr>
      </w:pPr>
      <w:r w:rsidRPr="009D78CB">
        <w:rPr>
          <w:rFonts w:asciiTheme="minorEastAsia" w:hAnsiTheme="minorEastAsia" w:hint="eastAsia"/>
        </w:rPr>
        <w:t>フリーディスカッション</w:t>
      </w:r>
    </w:p>
    <w:p w:rsidR="00CB5ACA" w:rsidRDefault="00CB5ACA" w:rsidP="00E42E2D">
      <w:pPr>
        <w:pStyle w:val="a7"/>
        <w:ind w:leftChars="300" w:left="708" w:hangingChars="37" w:hanging="78"/>
        <w:rPr>
          <w:rFonts w:asciiTheme="minorEastAsia" w:hAnsiTheme="minorEastAsia"/>
        </w:rPr>
      </w:pPr>
      <w:r>
        <w:rPr>
          <w:rFonts w:asciiTheme="minorEastAsia" w:hAnsiTheme="minorEastAsia" w:hint="eastAsia"/>
        </w:rPr>
        <w:t>：</w:t>
      </w:r>
      <w:r w:rsidR="002F4B30">
        <w:rPr>
          <w:rFonts w:asciiTheme="minorEastAsia" w:hAnsiTheme="minorEastAsia" w:hint="eastAsia"/>
        </w:rPr>
        <w:t>サイカさんの取り組み</w:t>
      </w:r>
      <w:r w:rsidRPr="00CB5ACA">
        <w:rPr>
          <w:rFonts w:asciiTheme="minorEastAsia" w:hAnsiTheme="minorEastAsia" w:hint="eastAsia"/>
        </w:rPr>
        <w:t>は素晴らしいと思っている。</w:t>
      </w:r>
      <w:r w:rsidR="00E27EEF">
        <w:rPr>
          <w:rFonts w:asciiTheme="minorEastAsia" w:hAnsiTheme="minorEastAsia" w:hint="eastAsia"/>
        </w:rPr>
        <w:t>地域経済データとして地域別に出すことができると価値が出てくる。自分の自治体の地域と周辺地域を相対的に見て、相対的なズレの原因が観光振興なのか、農業振興なのか、雇用対策なのかがデータで裏付けられるので重要になってくる。実際に英国の会社はそれでコンサルティングビジネスを発展させた。まず可能かどうか、或いは今やっているかどうか教えて欲しい。</w:t>
      </w:r>
    </w:p>
    <w:p w:rsidR="00E27EEF" w:rsidRDefault="008158B5" w:rsidP="00E27EEF">
      <w:pPr>
        <w:pStyle w:val="a7"/>
        <w:ind w:leftChars="337" w:left="708" w:firstLine="1"/>
        <w:rPr>
          <w:rFonts w:asciiTheme="minorEastAsia" w:hAnsiTheme="minorEastAsia"/>
        </w:rPr>
      </w:pPr>
      <w:r>
        <w:rPr>
          <w:rFonts w:asciiTheme="minorEastAsia" w:hAnsiTheme="minorEastAsia" w:hint="eastAsia"/>
        </w:rPr>
        <w:t>また</w:t>
      </w:r>
      <w:r w:rsidR="00CC0E5A">
        <w:rPr>
          <w:rFonts w:asciiTheme="minorEastAsia" w:hAnsiTheme="minorEastAsia" w:hint="eastAsia"/>
        </w:rPr>
        <w:t>、ナビタイムさんの前橋市</w:t>
      </w:r>
      <w:r w:rsidR="00E27EEF">
        <w:rPr>
          <w:rFonts w:asciiTheme="minorEastAsia" w:hAnsiTheme="minorEastAsia" w:hint="eastAsia"/>
        </w:rPr>
        <w:t>との取り組みも非常に素晴らしいと思う。</w:t>
      </w:r>
      <w:r w:rsidR="00CC0E5A">
        <w:rPr>
          <w:rFonts w:asciiTheme="minorEastAsia" w:hAnsiTheme="minorEastAsia" w:hint="eastAsia"/>
        </w:rPr>
        <w:t>ユーザサイドから見ると、市の駐車場はあくまで一部で、民間の時間サービス駐車場は多様なものがある。総合的なナビゲーションの可能性があるのだろ</w:t>
      </w:r>
      <w:r>
        <w:rPr>
          <w:rFonts w:asciiTheme="minorEastAsia" w:hAnsiTheme="minorEastAsia" w:hint="eastAsia"/>
        </w:rPr>
        <w:t>う</w:t>
      </w:r>
      <w:r w:rsidR="00CC0E5A">
        <w:rPr>
          <w:rFonts w:asciiTheme="minorEastAsia" w:hAnsiTheme="minorEastAsia" w:hint="eastAsia"/>
        </w:rPr>
        <w:t>か。また、今後の可能性についても教えていただきたい。</w:t>
      </w:r>
    </w:p>
    <w:p w:rsidR="00CC0E5A" w:rsidRDefault="00CC0E5A" w:rsidP="00E27EEF">
      <w:pPr>
        <w:pStyle w:val="a7"/>
        <w:ind w:leftChars="337" w:left="708" w:firstLine="1"/>
        <w:rPr>
          <w:rFonts w:asciiTheme="minorEastAsia" w:hAnsiTheme="minorEastAsia"/>
        </w:rPr>
      </w:pPr>
      <w:r w:rsidRPr="00CC0E5A">
        <w:rPr>
          <w:rFonts w:asciiTheme="minorEastAsia" w:hAnsiTheme="minorEastAsia" w:hint="eastAsia"/>
        </w:rPr>
        <w:t>ビジネスモデルのヒアリングに関心がある。資料の裏のアプローチ</w:t>
      </w:r>
      <w:r w:rsidR="008158B5">
        <w:rPr>
          <w:rFonts w:asciiTheme="minorEastAsia" w:hAnsiTheme="minorEastAsia" w:hint="eastAsia"/>
        </w:rPr>
        <w:t>に関して</w:t>
      </w:r>
      <w:r>
        <w:rPr>
          <w:rFonts w:asciiTheme="minorEastAsia" w:hAnsiTheme="minorEastAsia" w:hint="eastAsia"/>
        </w:rPr>
        <w:t>、</w:t>
      </w:r>
      <w:r w:rsidRPr="00CC0E5A">
        <w:rPr>
          <w:rFonts w:asciiTheme="minorEastAsia" w:hAnsiTheme="minorEastAsia" w:hint="eastAsia"/>
        </w:rPr>
        <w:t>多くの方が</w:t>
      </w:r>
      <w:r>
        <w:rPr>
          <w:rFonts w:asciiTheme="minorEastAsia" w:hAnsiTheme="minorEastAsia" w:hint="eastAsia"/>
        </w:rPr>
        <w:t>その結果を見て</w:t>
      </w:r>
      <w:r w:rsidRPr="00CC0E5A">
        <w:rPr>
          <w:rFonts w:asciiTheme="minorEastAsia" w:hAnsiTheme="minorEastAsia" w:hint="eastAsia"/>
        </w:rPr>
        <w:t>真似</w:t>
      </w:r>
      <w:r>
        <w:rPr>
          <w:rFonts w:asciiTheme="minorEastAsia" w:hAnsiTheme="minorEastAsia" w:hint="eastAsia"/>
        </w:rPr>
        <w:t>をし、その地域で横展開が可能なものと考えると、イメージとして料理のレシピのような見せ方の工夫があって欲しい。</w:t>
      </w:r>
    </w:p>
    <w:p w:rsidR="00CC0E5A" w:rsidRDefault="00CC0E5A" w:rsidP="00E27EEF">
      <w:pPr>
        <w:pStyle w:val="a7"/>
        <w:ind w:leftChars="337" w:left="708" w:firstLine="1"/>
        <w:rPr>
          <w:rFonts w:asciiTheme="minorEastAsia" w:hAnsiTheme="minorEastAsia"/>
        </w:rPr>
      </w:pPr>
      <w:r w:rsidRPr="00CC0E5A">
        <w:rPr>
          <w:rFonts w:asciiTheme="minorEastAsia" w:hAnsiTheme="minorEastAsia" w:hint="eastAsia"/>
        </w:rPr>
        <w:t>データ形式</w:t>
      </w:r>
      <w:r>
        <w:rPr>
          <w:rFonts w:asciiTheme="minorEastAsia" w:hAnsiTheme="minorEastAsia" w:hint="eastAsia"/>
        </w:rPr>
        <w:t>や表現形式を超えたところでビジネス上の大きな参考になる。</w:t>
      </w:r>
    </w:p>
    <w:p w:rsidR="00CC0E5A" w:rsidRPr="00CC0E5A" w:rsidRDefault="00CC0E5A" w:rsidP="00E27EEF">
      <w:pPr>
        <w:pStyle w:val="a7"/>
        <w:ind w:leftChars="337" w:left="708" w:firstLine="1"/>
        <w:rPr>
          <w:rFonts w:asciiTheme="minorEastAsia" w:hAnsiTheme="minorEastAsia"/>
        </w:rPr>
      </w:pPr>
      <w:r w:rsidRPr="00CC0E5A">
        <w:rPr>
          <w:rFonts w:asciiTheme="minorEastAsia" w:hAnsiTheme="minorEastAsia" w:hint="eastAsia"/>
        </w:rPr>
        <w:t>自治体分科会のところで費用対効果を考えると書かれているが</w:t>
      </w:r>
      <w:r>
        <w:rPr>
          <w:rFonts w:asciiTheme="minorEastAsia" w:hAnsiTheme="minorEastAsia" w:hint="eastAsia"/>
        </w:rPr>
        <w:t>、</w:t>
      </w:r>
      <w:r w:rsidR="008158B5">
        <w:rPr>
          <w:rFonts w:asciiTheme="minorEastAsia" w:hAnsiTheme="minorEastAsia" w:hint="eastAsia"/>
        </w:rPr>
        <w:t>データを</w:t>
      </w:r>
      <w:r w:rsidRPr="00CC0E5A">
        <w:rPr>
          <w:rFonts w:asciiTheme="minorEastAsia" w:hAnsiTheme="minorEastAsia" w:hint="eastAsia"/>
        </w:rPr>
        <w:t>出した後でイノベーションを考えるというのが</w:t>
      </w:r>
      <w:r w:rsidR="008158B5">
        <w:rPr>
          <w:rFonts w:asciiTheme="minorEastAsia" w:hAnsiTheme="minorEastAsia" w:hint="eastAsia"/>
        </w:rPr>
        <w:t>オープンデータの</w:t>
      </w:r>
      <w:r w:rsidRPr="00CC0E5A">
        <w:rPr>
          <w:rFonts w:asciiTheme="minorEastAsia" w:hAnsiTheme="minorEastAsia" w:hint="eastAsia"/>
        </w:rPr>
        <w:t>原則なので、一つの参考までにという位置づけにするのが望ましい。</w:t>
      </w:r>
    </w:p>
    <w:p w:rsidR="00CB5ACA" w:rsidRDefault="00CB5ACA" w:rsidP="00CB5ACA">
      <w:pPr>
        <w:pStyle w:val="a7"/>
        <w:ind w:leftChars="0" w:left="0"/>
        <w:rPr>
          <w:rFonts w:asciiTheme="minorEastAsia" w:hAnsiTheme="minorEastAsia"/>
        </w:rPr>
      </w:pPr>
    </w:p>
    <w:p w:rsidR="00A16154" w:rsidRDefault="00CC0E5A" w:rsidP="00E42E2D">
      <w:pPr>
        <w:pStyle w:val="a7"/>
        <w:ind w:leftChars="300" w:left="630"/>
      </w:pPr>
      <w:r>
        <w:rPr>
          <w:rFonts w:hint="eastAsia"/>
        </w:rPr>
        <w:t>：</w:t>
      </w:r>
      <w:r w:rsidR="00A87942">
        <w:rPr>
          <w:rFonts w:hint="eastAsia"/>
        </w:rPr>
        <w:t>今は</w:t>
      </w:r>
      <w:r w:rsidR="00A16154">
        <w:rPr>
          <w:rFonts w:hint="eastAsia"/>
        </w:rPr>
        <w:t>トライアル的に始めている</w:t>
      </w:r>
      <w:r w:rsidR="00A87942">
        <w:rPr>
          <w:rFonts w:hint="eastAsia"/>
        </w:rPr>
        <w:t>。</w:t>
      </w:r>
      <w:r w:rsidR="00A16154">
        <w:rPr>
          <w:rFonts w:hint="eastAsia"/>
        </w:rPr>
        <w:t>共同通信さんの会員向けの共同ウィークリーという月報誌で</w:t>
      </w:r>
      <w:r w:rsidR="00651763">
        <w:rPr>
          <w:rFonts w:hint="eastAsia"/>
        </w:rPr>
        <w:t>、</w:t>
      </w:r>
      <w:r w:rsidR="00A16154">
        <w:rPr>
          <w:rFonts w:hint="eastAsia"/>
        </w:rPr>
        <w:t>近畿、関東、九州の景気ウォッチャー調査の予測をやってみた。結局</w:t>
      </w:r>
      <w:r w:rsidR="00A87942">
        <w:rPr>
          <w:rFonts w:hint="eastAsia"/>
        </w:rPr>
        <w:t>は</w:t>
      </w:r>
      <w:r w:rsidR="00A16154">
        <w:rPr>
          <w:rFonts w:hint="eastAsia"/>
        </w:rPr>
        <w:t>データがどれだけあるか</w:t>
      </w:r>
      <w:r w:rsidR="008158B5">
        <w:rPr>
          <w:rFonts w:hint="eastAsia"/>
        </w:rPr>
        <w:t>に関する課題</w:t>
      </w:r>
      <w:r w:rsidR="00A16154">
        <w:rPr>
          <w:rFonts w:hint="eastAsia"/>
        </w:rPr>
        <w:t>に突き当たった。</w:t>
      </w:r>
      <w:r w:rsidR="00A16154">
        <w:rPr>
          <w:rFonts w:hint="eastAsia"/>
        </w:rPr>
        <w:t>1</w:t>
      </w:r>
      <w:r w:rsidR="00A16154">
        <w:rPr>
          <w:rFonts w:hint="eastAsia"/>
        </w:rPr>
        <w:t>つはデータの取り易さ、もう</w:t>
      </w:r>
      <w:r w:rsidR="00A16154">
        <w:rPr>
          <w:rFonts w:hint="eastAsia"/>
        </w:rPr>
        <w:t>1</w:t>
      </w:r>
      <w:r w:rsidR="00A16154">
        <w:rPr>
          <w:rFonts w:hint="eastAsia"/>
        </w:rPr>
        <w:t>つはデータの粒度</w:t>
      </w:r>
      <w:r w:rsidR="00A87942">
        <w:rPr>
          <w:rFonts w:hint="eastAsia"/>
        </w:rPr>
        <w:t>である。</w:t>
      </w:r>
      <w:r w:rsidR="00A16154">
        <w:rPr>
          <w:rFonts w:hint="eastAsia"/>
        </w:rPr>
        <w:t>四半期で発表されているデータだけを使って国の</w:t>
      </w:r>
      <w:r w:rsidR="00A16154">
        <w:rPr>
          <w:rFonts w:hint="eastAsia"/>
        </w:rPr>
        <w:t>GDP</w:t>
      </w:r>
      <w:r w:rsidR="00A16154">
        <w:rPr>
          <w:rFonts w:hint="eastAsia"/>
        </w:rPr>
        <w:t>の推計をやっている。</w:t>
      </w:r>
      <w:r w:rsidR="008158B5">
        <w:rPr>
          <w:rFonts w:hint="eastAsia"/>
        </w:rPr>
        <w:t>データの粒度が</w:t>
      </w:r>
      <w:r w:rsidR="00A16154">
        <w:rPr>
          <w:rFonts w:hint="eastAsia"/>
        </w:rPr>
        <w:t>小さくなればなるほど、年単位でしかデータが取れなくなる。そうすると時系列で</w:t>
      </w:r>
      <w:r w:rsidR="008158B5">
        <w:rPr>
          <w:rFonts w:hint="eastAsia"/>
        </w:rPr>
        <w:t>統計的な信頼性を担保した上で、</w:t>
      </w:r>
      <w:r w:rsidR="00A16154">
        <w:rPr>
          <w:rFonts w:hint="eastAsia"/>
        </w:rPr>
        <w:t>分析するとなると、例えば</w:t>
      </w:r>
      <w:r w:rsidR="00A16154">
        <w:rPr>
          <w:rFonts w:hint="eastAsia"/>
        </w:rPr>
        <w:t>30</w:t>
      </w:r>
      <w:r w:rsidR="00A16154">
        <w:rPr>
          <w:rFonts w:hint="eastAsia"/>
        </w:rPr>
        <w:t>年分のデータがなければ分析できなくなる。月になると</w:t>
      </w:r>
      <w:r w:rsidR="00A16154">
        <w:rPr>
          <w:rFonts w:hint="eastAsia"/>
        </w:rPr>
        <w:t>30</w:t>
      </w:r>
      <w:r w:rsidR="00A16154">
        <w:rPr>
          <w:rFonts w:hint="eastAsia"/>
        </w:rPr>
        <w:t>ヶ月でも大丈夫になり、現実的にデータが集めやすくなる。</w:t>
      </w:r>
      <w:r w:rsidR="00A16154" w:rsidRPr="00A16154">
        <w:rPr>
          <w:rFonts w:hint="eastAsia"/>
        </w:rPr>
        <w:t>集めやすさと信頼性が難しい</w:t>
      </w:r>
      <w:r w:rsidR="00A87942">
        <w:rPr>
          <w:rFonts w:hint="eastAsia"/>
        </w:rPr>
        <w:t>と思う</w:t>
      </w:r>
      <w:r w:rsidR="00A16154">
        <w:rPr>
          <w:rFonts w:hint="eastAsia"/>
        </w:rPr>
        <w:t>。</w:t>
      </w:r>
    </w:p>
    <w:p w:rsidR="00A87942" w:rsidRDefault="00A87942" w:rsidP="00A16154">
      <w:pPr>
        <w:pStyle w:val="a7"/>
        <w:ind w:leftChars="337" w:left="708"/>
      </w:pPr>
    </w:p>
    <w:p w:rsidR="00A87942" w:rsidRDefault="00A87942" w:rsidP="00E42E2D">
      <w:pPr>
        <w:pStyle w:val="a7"/>
        <w:ind w:leftChars="300" w:left="708" w:hangingChars="37" w:hanging="78"/>
        <w:rPr>
          <w:rFonts w:asciiTheme="minorEastAsia" w:hAnsiTheme="minorEastAsia"/>
        </w:rPr>
      </w:pPr>
      <w:r>
        <w:rPr>
          <w:rFonts w:asciiTheme="minorEastAsia" w:hAnsiTheme="minorEastAsia" w:hint="eastAsia"/>
        </w:rPr>
        <w:t>：生データが四半期ごとにあるのか。出ているデータが一年ごとなのか。生データを出してもらえば本来は分析できるのか。</w:t>
      </w:r>
    </w:p>
    <w:p w:rsidR="00A87942" w:rsidRDefault="00A87942" w:rsidP="00A87942">
      <w:pPr>
        <w:pStyle w:val="a7"/>
        <w:ind w:leftChars="0" w:left="708" w:hangingChars="337" w:hanging="708"/>
        <w:rPr>
          <w:rFonts w:asciiTheme="minorEastAsia" w:hAnsiTheme="minorEastAsia"/>
        </w:rPr>
      </w:pPr>
    </w:p>
    <w:p w:rsidR="00A87942" w:rsidRPr="00A87942" w:rsidRDefault="00A87942" w:rsidP="00E42E2D">
      <w:pPr>
        <w:pStyle w:val="a7"/>
        <w:ind w:leftChars="300" w:left="708" w:hangingChars="37" w:hanging="78"/>
      </w:pPr>
      <w:r>
        <w:rPr>
          <w:rFonts w:hint="eastAsia"/>
        </w:rPr>
        <w:t>：十分なデータがあれば</w:t>
      </w:r>
      <w:r w:rsidR="008158B5">
        <w:rPr>
          <w:rFonts w:hint="eastAsia"/>
        </w:rPr>
        <w:t>分析</w:t>
      </w:r>
      <w:r>
        <w:rPr>
          <w:rFonts w:hint="eastAsia"/>
        </w:rPr>
        <w:t>できる可能性はある。</w:t>
      </w:r>
      <w:r w:rsidRPr="00A87942">
        <w:rPr>
          <w:rFonts w:hint="eastAsia"/>
        </w:rPr>
        <w:t>自治体にも問い合わせたが、</w:t>
      </w:r>
      <w:r>
        <w:rPr>
          <w:rFonts w:hint="eastAsia"/>
        </w:rPr>
        <w:t>公共性の問題等で</w:t>
      </w:r>
      <w:r w:rsidRPr="00A87942">
        <w:rPr>
          <w:rFonts w:hint="eastAsia"/>
        </w:rPr>
        <w:t>公開いただけなかった</w:t>
      </w:r>
      <w:r>
        <w:rPr>
          <w:rFonts w:hint="eastAsia"/>
        </w:rPr>
        <w:t>。</w:t>
      </w:r>
      <w:r w:rsidRPr="00A87942">
        <w:rPr>
          <w:rFonts w:hint="eastAsia"/>
        </w:rPr>
        <w:t>サイカだけでの力では難しい</w:t>
      </w:r>
      <w:r>
        <w:rPr>
          <w:rFonts w:hint="eastAsia"/>
        </w:rPr>
        <w:t>。データを提供いただいて一緒に取り組むことが可能であればチャレンジできると考えている。</w:t>
      </w:r>
    </w:p>
    <w:p w:rsidR="00A16154" w:rsidRDefault="00A16154" w:rsidP="00CC0E5A">
      <w:pPr>
        <w:pStyle w:val="a7"/>
        <w:ind w:leftChars="337" w:left="708"/>
        <w:rPr>
          <w:rFonts w:asciiTheme="minorEastAsia" w:hAnsiTheme="minorEastAsia"/>
        </w:rPr>
      </w:pPr>
    </w:p>
    <w:p w:rsidR="00A87942" w:rsidRDefault="00A87942" w:rsidP="00E42E2D">
      <w:pPr>
        <w:ind w:leftChars="337" w:left="708"/>
      </w:pPr>
      <w:r>
        <w:rPr>
          <w:rFonts w:asciiTheme="minorEastAsia" w:hAnsiTheme="minorEastAsia" w:hint="eastAsia"/>
        </w:rPr>
        <w:t>：</w:t>
      </w:r>
      <w:r>
        <w:rPr>
          <w:rFonts w:hint="eastAsia"/>
        </w:rPr>
        <w:t>いろいろな駐車場に対して、同じようにナビゲーションはできるようになっている。弊社のサービスとしては、前橋様からいただいた駐車場も他のリパーク様やナビパーク様からいただいた駐車場も同じような形でデータを持っているので、同じようにナビゲーションができる。</w:t>
      </w:r>
    </w:p>
    <w:p w:rsidR="00A87942" w:rsidRDefault="00A87942" w:rsidP="00A87942">
      <w:pPr>
        <w:pStyle w:val="a7"/>
        <w:ind w:leftChars="337" w:left="708"/>
      </w:pPr>
    </w:p>
    <w:p w:rsidR="00A87942" w:rsidRDefault="00A87942" w:rsidP="00E42E2D">
      <w:pPr>
        <w:pStyle w:val="a7"/>
        <w:ind w:leftChars="300" w:left="630"/>
        <w:rPr>
          <w:rFonts w:asciiTheme="minorEastAsia" w:hAnsiTheme="minorEastAsia"/>
        </w:rPr>
      </w:pPr>
      <w:r>
        <w:rPr>
          <w:rFonts w:asciiTheme="minorEastAsia" w:hAnsiTheme="minorEastAsia" w:hint="eastAsia"/>
        </w:rPr>
        <w:t>：前橋市との連携のやり方としては、</w:t>
      </w:r>
      <w:r w:rsidR="004074E4" w:rsidRPr="004074E4">
        <w:rPr>
          <w:rFonts w:asciiTheme="minorEastAsia" w:hAnsiTheme="minorEastAsia" w:hint="eastAsia"/>
        </w:rPr>
        <w:t>前橋市にデータを作ってもらっているのか、</w:t>
      </w:r>
      <w:r w:rsidR="004074E4">
        <w:rPr>
          <w:rFonts w:asciiTheme="minorEastAsia" w:hAnsiTheme="minorEastAsia" w:hint="eastAsia"/>
        </w:rPr>
        <w:t>ファイル</w:t>
      </w:r>
      <w:r w:rsidR="004074E4" w:rsidRPr="004074E4">
        <w:rPr>
          <w:rFonts w:asciiTheme="minorEastAsia" w:hAnsiTheme="minorEastAsia" w:hint="eastAsia"/>
        </w:rPr>
        <w:t>を置いてもらっているだけなのか</w:t>
      </w:r>
      <w:r w:rsidR="004074E4">
        <w:rPr>
          <w:rFonts w:asciiTheme="minorEastAsia" w:hAnsiTheme="minorEastAsia" w:hint="eastAsia"/>
        </w:rPr>
        <w:t>。</w:t>
      </w:r>
    </w:p>
    <w:p w:rsidR="004074E4" w:rsidRDefault="004074E4" w:rsidP="00A87942">
      <w:pPr>
        <w:pStyle w:val="a7"/>
        <w:ind w:leftChars="0" w:left="708" w:hangingChars="337" w:hanging="708"/>
        <w:rPr>
          <w:rFonts w:asciiTheme="minorEastAsia" w:hAnsiTheme="minorEastAsia"/>
        </w:rPr>
      </w:pPr>
    </w:p>
    <w:p w:rsidR="00A87942" w:rsidRDefault="004074E4" w:rsidP="00E42E2D">
      <w:pPr>
        <w:pStyle w:val="a7"/>
        <w:ind w:leftChars="300" w:left="708" w:hangingChars="37" w:hanging="78"/>
        <w:rPr>
          <w:rFonts w:asciiTheme="minorEastAsia" w:hAnsiTheme="minorEastAsia"/>
        </w:rPr>
      </w:pPr>
      <w:r>
        <w:rPr>
          <w:rFonts w:asciiTheme="minorEastAsia" w:hAnsiTheme="minorEastAsia" w:hint="eastAsia"/>
        </w:rPr>
        <w:t>：単純に</w:t>
      </w:r>
      <w:r w:rsidRPr="004074E4">
        <w:rPr>
          <w:rFonts w:asciiTheme="minorEastAsia" w:hAnsiTheme="minorEastAsia" w:hint="eastAsia"/>
        </w:rPr>
        <w:t>CSV</w:t>
      </w:r>
      <w:r>
        <w:rPr>
          <w:rFonts w:asciiTheme="minorEastAsia" w:hAnsiTheme="minorEastAsia" w:hint="eastAsia"/>
        </w:rPr>
        <w:t>ファイル</w:t>
      </w:r>
      <w:r w:rsidRPr="004074E4">
        <w:rPr>
          <w:rFonts w:asciiTheme="minorEastAsia" w:hAnsiTheme="minorEastAsia" w:hint="eastAsia"/>
        </w:rPr>
        <w:t>を</w:t>
      </w:r>
      <w:r>
        <w:rPr>
          <w:rFonts w:asciiTheme="minorEastAsia" w:hAnsiTheme="minorEastAsia" w:hint="eastAsia"/>
        </w:rPr>
        <w:t>FTPで</w:t>
      </w:r>
      <w:r w:rsidRPr="004074E4">
        <w:rPr>
          <w:rFonts w:asciiTheme="minorEastAsia" w:hAnsiTheme="minorEastAsia" w:hint="eastAsia"/>
        </w:rPr>
        <w:t>置いてもらうだけ</w:t>
      </w:r>
      <w:r>
        <w:rPr>
          <w:rFonts w:asciiTheme="minorEastAsia" w:hAnsiTheme="minorEastAsia" w:hint="eastAsia"/>
        </w:rPr>
        <w:t>なので、連携としてはやり易い形である。</w:t>
      </w:r>
    </w:p>
    <w:p w:rsidR="004074E4" w:rsidRDefault="004074E4" w:rsidP="00A87942">
      <w:pPr>
        <w:pStyle w:val="a7"/>
        <w:ind w:leftChars="337" w:left="708"/>
        <w:rPr>
          <w:rFonts w:asciiTheme="minorEastAsia" w:hAnsiTheme="minorEastAsia"/>
        </w:rPr>
      </w:pPr>
    </w:p>
    <w:p w:rsidR="004074E4" w:rsidRDefault="004074E4" w:rsidP="00E42E2D">
      <w:pPr>
        <w:pStyle w:val="a7"/>
        <w:ind w:leftChars="300" w:left="630"/>
        <w:rPr>
          <w:rFonts w:asciiTheme="minorEastAsia" w:hAnsiTheme="minorEastAsia"/>
        </w:rPr>
      </w:pPr>
      <w:r>
        <w:rPr>
          <w:rFonts w:asciiTheme="minorEastAsia" w:hAnsiTheme="minorEastAsia" w:hint="eastAsia"/>
        </w:rPr>
        <w:t>：</w:t>
      </w:r>
      <w:r w:rsidRPr="004074E4">
        <w:rPr>
          <w:rFonts w:asciiTheme="minorEastAsia" w:hAnsiTheme="minorEastAsia" w:hint="eastAsia"/>
        </w:rPr>
        <w:t>フォーマットを公開していただけると可能性が広がる</w:t>
      </w:r>
      <w:r>
        <w:rPr>
          <w:rFonts w:asciiTheme="minorEastAsia" w:hAnsiTheme="minorEastAsia" w:hint="eastAsia"/>
        </w:rPr>
        <w:t>と思う。</w:t>
      </w:r>
    </w:p>
    <w:p w:rsidR="004074E4" w:rsidRDefault="004074E4" w:rsidP="004074E4">
      <w:pPr>
        <w:pStyle w:val="a7"/>
        <w:ind w:leftChars="0" w:left="708" w:hangingChars="337" w:hanging="708"/>
        <w:rPr>
          <w:rFonts w:asciiTheme="minorEastAsia" w:hAnsiTheme="minorEastAsia"/>
        </w:rPr>
      </w:pPr>
    </w:p>
    <w:p w:rsidR="004074E4" w:rsidRDefault="004074E4" w:rsidP="00E42E2D">
      <w:pPr>
        <w:pStyle w:val="a7"/>
        <w:ind w:leftChars="300" w:left="708" w:hangingChars="37" w:hanging="78"/>
        <w:rPr>
          <w:rFonts w:asciiTheme="minorEastAsia" w:hAnsiTheme="minorEastAsia"/>
        </w:rPr>
      </w:pPr>
      <w:r>
        <w:rPr>
          <w:rFonts w:asciiTheme="minorEastAsia" w:hAnsiTheme="minorEastAsia" w:hint="eastAsia"/>
        </w:rPr>
        <w:t>：社内でも検討したい。</w:t>
      </w:r>
    </w:p>
    <w:p w:rsidR="004074E4" w:rsidRDefault="004074E4" w:rsidP="00A87942">
      <w:pPr>
        <w:pStyle w:val="a7"/>
        <w:ind w:leftChars="337" w:left="708"/>
        <w:rPr>
          <w:rFonts w:asciiTheme="minorEastAsia" w:hAnsiTheme="minorEastAsia"/>
        </w:rPr>
      </w:pPr>
    </w:p>
    <w:p w:rsidR="004074E4" w:rsidRDefault="004074E4" w:rsidP="00E42E2D">
      <w:pPr>
        <w:pStyle w:val="a7"/>
        <w:ind w:leftChars="300" w:left="708" w:hangingChars="37" w:hanging="78"/>
        <w:rPr>
          <w:rFonts w:asciiTheme="minorEastAsia" w:hAnsiTheme="minorEastAsia"/>
        </w:rPr>
      </w:pPr>
      <w:r>
        <w:rPr>
          <w:rFonts w:asciiTheme="minorEastAsia" w:hAnsiTheme="minorEastAsia" w:hint="eastAsia"/>
        </w:rPr>
        <w:t>：ビジネスモデルに関して貴重なご意見をいただきありがとうございます。委員の方々とご相談しながら進めていきたい。</w:t>
      </w:r>
    </w:p>
    <w:p w:rsidR="004074E4" w:rsidRDefault="004074E4" w:rsidP="004074E4">
      <w:pPr>
        <w:pStyle w:val="a7"/>
        <w:ind w:leftChars="0" w:left="708" w:hangingChars="337" w:hanging="708"/>
        <w:rPr>
          <w:rFonts w:asciiTheme="minorEastAsia" w:hAnsiTheme="minorEastAsia"/>
        </w:rPr>
      </w:pPr>
    </w:p>
    <w:p w:rsidR="004074E4" w:rsidRDefault="004074E4" w:rsidP="00E42E2D">
      <w:pPr>
        <w:pStyle w:val="a7"/>
        <w:ind w:leftChars="300" w:left="708" w:hangingChars="37" w:hanging="78"/>
        <w:rPr>
          <w:rFonts w:asciiTheme="minorEastAsia" w:hAnsiTheme="minorEastAsia"/>
        </w:rPr>
      </w:pPr>
      <w:r>
        <w:rPr>
          <w:rFonts w:asciiTheme="minorEastAsia" w:hAnsiTheme="minorEastAsia" w:hint="eastAsia"/>
        </w:rPr>
        <w:t>：自治体分化会について貴重なご意見をいただきありがとうございます。オープンデータの原則に則って自治体のご意見を参考にしながら進めていきたい。</w:t>
      </w:r>
    </w:p>
    <w:p w:rsidR="004074E4" w:rsidRDefault="004074E4" w:rsidP="004074E4">
      <w:pPr>
        <w:pStyle w:val="a7"/>
        <w:ind w:leftChars="0" w:left="708" w:hangingChars="337" w:hanging="708"/>
        <w:rPr>
          <w:rFonts w:asciiTheme="minorEastAsia" w:hAnsiTheme="minorEastAsia"/>
        </w:rPr>
      </w:pPr>
    </w:p>
    <w:p w:rsidR="004074E4" w:rsidRDefault="004074E4" w:rsidP="00E42E2D">
      <w:pPr>
        <w:pStyle w:val="a7"/>
        <w:ind w:leftChars="300" w:left="708" w:hangingChars="37" w:hanging="78"/>
        <w:rPr>
          <w:rFonts w:asciiTheme="minorEastAsia" w:hAnsiTheme="minorEastAsia"/>
        </w:rPr>
      </w:pPr>
      <w:r>
        <w:rPr>
          <w:rFonts w:asciiTheme="minorEastAsia" w:hAnsiTheme="minorEastAsia" w:hint="eastAsia"/>
        </w:rPr>
        <w:t>：</w:t>
      </w:r>
      <w:r w:rsidR="009F7087">
        <w:rPr>
          <w:rFonts w:asciiTheme="minorEastAsia" w:hAnsiTheme="minorEastAsia" w:hint="eastAsia"/>
        </w:rPr>
        <w:t>自治体分科会についてだが、</w:t>
      </w:r>
      <w:r w:rsidR="009F7087" w:rsidRPr="009F7087">
        <w:rPr>
          <w:rFonts w:asciiTheme="minorEastAsia" w:hAnsiTheme="minorEastAsia" w:hint="eastAsia"/>
        </w:rPr>
        <w:t>自治体はデータを出す側という立場で話が進んでいるが</w:t>
      </w:r>
      <w:r w:rsidR="009F7087">
        <w:rPr>
          <w:rFonts w:asciiTheme="minorEastAsia" w:hAnsiTheme="minorEastAsia" w:hint="eastAsia"/>
        </w:rPr>
        <w:t>、</w:t>
      </w:r>
      <w:r w:rsidR="009F7087" w:rsidRPr="009F7087">
        <w:rPr>
          <w:rFonts w:asciiTheme="minorEastAsia" w:hAnsiTheme="minorEastAsia" w:hint="eastAsia"/>
        </w:rPr>
        <w:t>自治体の中で人口の推計等を</w:t>
      </w:r>
      <w:r w:rsidR="009F7087">
        <w:rPr>
          <w:rFonts w:asciiTheme="minorEastAsia" w:hAnsiTheme="minorEastAsia" w:hint="eastAsia"/>
        </w:rPr>
        <w:t>どのように活用していて、どういう数値が重要な</w:t>
      </w:r>
      <w:r w:rsidR="009F7087" w:rsidRPr="009F7087">
        <w:rPr>
          <w:rFonts w:asciiTheme="minorEastAsia" w:hAnsiTheme="minorEastAsia" w:hint="eastAsia"/>
        </w:rPr>
        <w:t>のか</w:t>
      </w:r>
      <w:r w:rsidR="009F7087">
        <w:rPr>
          <w:rFonts w:asciiTheme="minorEastAsia" w:hAnsiTheme="minorEastAsia" w:hint="eastAsia"/>
        </w:rPr>
        <w:t>が我々もわかってくると</w:t>
      </w:r>
      <w:r w:rsidR="008158B5">
        <w:rPr>
          <w:rFonts w:asciiTheme="minorEastAsia" w:hAnsiTheme="minorEastAsia" w:hint="eastAsia"/>
        </w:rPr>
        <w:t>よい</w:t>
      </w:r>
      <w:r w:rsidR="009F7087">
        <w:rPr>
          <w:rFonts w:asciiTheme="minorEastAsia" w:hAnsiTheme="minorEastAsia" w:hint="eastAsia"/>
        </w:rPr>
        <w:t>のではないかと思う。それによって</w:t>
      </w:r>
      <w:r w:rsidR="008158B5">
        <w:rPr>
          <w:rFonts w:asciiTheme="minorEastAsia" w:hAnsiTheme="minorEastAsia" w:hint="eastAsia"/>
        </w:rPr>
        <w:t>どのデータを</w:t>
      </w:r>
      <w:r w:rsidR="009F7087" w:rsidRPr="009F7087">
        <w:rPr>
          <w:rFonts w:asciiTheme="minorEastAsia" w:hAnsiTheme="minorEastAsia" w:hint="eastAsia"/>
        </w:rPr>
        <w:t>出す</w:t>
      </w:r>
      <w:r w:rsidR="009F7087">
        <w:rPr>
          <w:rFonts w:asciiTheme="minorEastAsia" w:hAnsiTheme="minorEastAsia" w:hint="eastAsia"/>
        </w:rPr>
        <w:t>、</w:t>
      </w:r>
      <w:r w:rsidR="009F7087" w:rsidRPr="009F7087">
        <w:rPr>
          <w:rFonts w:asciiTheme="minorEastAsia" w:hAnsiTheme="minorEastAsia" w:hint="eastAsia"/>
        </w:rPr>
        <w:t>出さない</w:t>
      </w:r>
      <w:r w:rsidR="008158B5">
        <w:rPr>
          <w:rFonts w:asciiTheme="minorEastAsia" w:hAnsiTheme="minorEastAsia" w:hint="eastAsia"/>
        </w:rPr>
        <w:t>など</w:t>
      </w:r>
      <w:r w:rsidR="009F7087">
        <w:rPr>
          <w:rFonts w:asciiTheme="minorEastAsia" w:hAnsiTheme="minorEastAsia" w:hint="eastAsia"/>
        </w:rPr>
        <w:t>の判断ができるので</w:t>
      </w:r>
      <w:r w:rsidR="009F7087" w:rsidRPr="009F7087">
        <w:rPr>
          <w:rFonts w:asciiTheme="minorEastAsia" w:hAnsiTheme="minorEastAsia" w:hint="eastAsia"/>
        </w:rPr>
        <w:t>、使い方についても</w:t>
      </w:r>
      <w:r w:rsidR="009F7087">
        <w:rPr>
          <w:rFonts w:asciiTheme="minorEastAsia" w:hAnsiTheme="minorEastAsia" w:hint="eastAsia"/>
        </w:rPr>
        <w:t>教えていただきたい。</w:t>
      </w:r>
    </w:p>
    <w:p w:rsidR="009F7087" w:rsidRDefault="009F7087" w:rsidP="004074E4">
      <w:pPr>
        <w:pStyle w:val="a7"/>
        <w:ind w:leftChars="0" w:left="708" w:hangingChars="337" w:hanging="708"/>
        <w:rPr>
          <w:rFonts w:asciiTheme="minorEastAsia" w:hAnsiTheme="minorEastAsia"/>
        </w:rPr>
      </w:pPr>
    </w:p>
    <w:p w:rsidR="009F7087" w:rsidRDefault="009F7087" w:rsidP="00E42E2D">
      <w:pPr>
        <w:pStyle w:val="a7"/>
        <w:ind w:leftChars="300" w:left="708" w:hangingChars="37" w:hanging="78"/>
        <w:rPr>
          <w:rFonts w:asciiTheme="minorEastAsia" w:hAnsiTheme="minorEastAsia"/>
        </w:rPr>
      </w:pPr>
      <w:r>
        <w:rPr>
          <w:rFonts w:asciiTheme="minorEastAsia" w:hAnsiTheme="minorEastAsia" w:hint="eastAsia"/>
        </w:rPr>
        <w:t>：</w:t>
      </w:r>
      <w:r w:rsidR="008158B5">
        <w:rPr>
          <w:rFonts w:asciiTheme="minorEastAsia" w:hAnsiTheme="minorEastAsia" w:hint="eastAsia"/>
        </w:rPr>
        <w:t>自治体の中でのデータ活用という視点は、</w:t>
      </w:r>
      <w:r>
        <w:rPr>
          <w:rFonts w:asciiTheme="minorEastAsia" w:hAnsiTheme="minorEastAsia" w:hint="eastAsia"/>
        </w:rPr>
        <w:t>今までの議論の中</w:t>
      </w:r>
      <w:r w:rsidR="008158B5">
        <w:rPr>
          <w:rFonts w:asciiTheme="minorEastAsia" w:hAnsiTheme="minorEastAsia" w:hint="eastAsia"/>
        </w:rPr>
        <w:t>にはなかっ</w:t>
      </w:r>
      <w:r>
        <w:rPr>
          <w:rFonts w:asciiTheme="minorEastAsia" w:hAnsiTheme="minorEastAsia" w:hint="eastAsia"/>
        </w:rPr>
        <w:t>たので、今いただいた論点についても今後メーリングリスト上でご意見をいただきたい。よろしくお願いします。</w:t>
      </w:r>
    </w:p>
    <w:p w:rsidR="009F7087" w:rsidRDefault="009F7087" w:rsidP="004074E4">
      <w:pPr>
        <w:pStyle w:val="a7"/>
        <w:ind w:leftChars="0" w:left="708" w:hangingChars="337" w:hanging="708"/>
        <w:rPr>
          <w:rFonts w:asciiTheme="minorEastAsia" w:hAnsiTheme="minorEastAsia"/>
        </w:rPr>
      </w:pPr>
    </w:p>
    <w:p w:rsidR="009F7087" w:rsidRPr="009F7087" w:rsidRDefault="000F0FAA" w:rsidP="00E42E2D">
      <w:pPr>
        <w:pStyle w:val="a7"/>
        <w:ind w:leftChars="300" w:left="630"/>
        <w:rPr>
          <w:rFonts w:asciiTheme="minorEastAsia" w:hAnsiTheme="minorEastAsia"/>
        </w:rPr>
      </w:pPr>
      <w:r>
        <w:rPr>
          <w:rFonts w:asciiTheme="minorEastAsia" w:hAnsiTheme="minorEastAsia" w:hint="eastAsia"/>
        </w:rPr>
        <w:t>：先日大阪が</w:t>
      </w:r>
      <w:r w:rsidR="008158B5">
        <w:rPr>
          <w:rFonts w:asciiTheme="minorEastAsia" w:hAnsiTheme="minorEastAsia" w:hint="eastAsia"/>
        </w:rPr>
        <w:t>ODI（</w:t>
      </w:r>
      <w:r w:rsidR="008158B5" w:rsidRPr="008158B5">
        <w:rPr>
          <w:rFonts w:asciiTheme="minorEastAsia" w:hAnsiTheme="minorEastAsia"/>
        </w:rPr>
        <w:t>Open Data Institute</w:t>
      </w:r>
      <w:r w:rsidR="008158B5">
        <w:rPr>
          <w:rFonts w:asciiTheme="minorEastAsia" w:hAnsiTheme="minorEastAsia" w:hint="eastAsia"/>
        </w:rPr>
        <w:t>）</w:t>
      </w:r>
      <w:r>
        <w:rPr>
          <w:rFonts w:asciiTheme="minorEastAsia" w:hAnsiTheme="minorEastAsia" w:hint="eastAsia"/>
        </w:rPr>
        <w:t>の</w:t>
      </w:r>
      <w:r w:rsidR="009D2B7F" w:rsidRPr="009D2B7F">
        <w:rPr>
          <w:rFonts w:asciiTheme="minorEastAsia" w:hAnsiTheme="minorEastAsia"/>
        </w:rPr>
        <w:t>city node</w:t>
      </w:r>
      <w:r>
        <w:rPr>
          <w:rFonts w:asciiTheme="minorEastAsia" w:hAnsiTheme="minorEastAsia" w:hint="eastAsia"/>
        </w:rPr>
        <w:t>になるというリリースがあった。そういう拠点ができたので</w:t>
      </w:r>
      <w:r w:rsidR="008158B5">
        <w:rPr>
          <w:rFonts w:asciiTheme="minorEastAsia" w:hAnsiTheme="minorEastAsia" w:hint="eastAsia"/>
        </w:rPr>
        <w:t>、今後</w:t>
      </w:r>
      <w:r>
        <w:rPr>
          <w:rFonts w:asciiTheme="minorEastAsia" w:hAnsiTheme="minorEastAsia" w:hint="eastAsia"/>
        </w:rPr>
        <w:t>O</w:t>
      </w:r>
      <w:r w:rsidR="008158B5">
        <w:rPr>
          <w:rFonts w:asciiTheme="minorEastAsia" w:hAnsiTheme="minorEastAsia" w:hint="eastAsia"/>
        </w:rPr>
        <w:t>D</w:t>
      </w:r>
      <w:r>
        <w:rPr>
          <w:rFonts w:asciiTheme="minorEastAsia" w:hAnsiTheme="minorEastAsia" w:hint="eastAsia"/>
        </w:rPr>
        <w:t>Iとどういう連携ができるのか、大阪に対する希望、またはイギリス</w:t>
      </w:r>
      <w:r w:rsidR="008158B5">
        <w:rPr>
          <w:rFonts w:asciiTheme="minorEastAsia" w:hAnsiTheme="minorEastAsia" w:hint="eastAsia"/>
        </w:rPr>
        <w:t>側</w:t>
      </w:r>
      <w:r>
        <w:rPr>
          <w:rFonts w:asciiTheme="minorEastAsia" w:hAnsiTheme="minorEastAsia" w:hint="eastAsia"/>
        </w:rPr>
        <w:t>に対する希望を発信していけるのではないかと思う。</w:t>
      </w:r>
    </w:p>
    <w:p w:rsidR="004074E4" w:rsidRPr="008158B5" w:rsidRDefault="004074E4" w:rsidP="00A87942">
      <w:pPr>
        <w:pStyle w:val="a7"/>
        <w:ind w:leftChars="337" w:left="708"/>
        <w:rPr>
          <w:rFonts w:asciiTheme="minorEastAsia" w:hAnsiTheme="minorEastAsia"/>
        </w:rPr>
      </w:pPr>
    </w:p>
    <w:p w:rsidR="00B7341C" w:rsidRDefault="00B7341C" w:rsidP="00E42E2D">
      <w:pPr>
        <w:pStyle w:val="a7"/>
        <w:ind w:leftChars="313" w:left="657" w:firstLineChars="6" w:firstLine="13"/>
        <w:rPr>
          <w:rFonts w:asciiTheme="minorEastAsia" w:hAnsiTheme="minorEastAsia"/>
        </w:rPr>
      </w:pPr>
      <w:r>
        <w:rPr>
          <w:rFonts w:asciiTheme="minorEastAsia" w:hAnsiTheme="minorEastAsia" w:hint="eastAsia"/>
        </w:rPr>
        <w:t>：オープンデータ</w:t>
      </w:r>
      <w:r w:rsidR="00651763">
        <w:rPr>
          <w:rFonts w:asciiTheme="minorEastAsia" w:hAnsiTheme="minorEastAsia" w:hint="eastAsia"/>
        </w:rPr>
        <w:t>・</w:t>
      </w:r>
      <w:r>
        <w:rPr>
          <w:rFonts w:asciiTheme="minorEastAsia" w:hAnsiTheme="minorEastAsia" w:hint="eastAsia"/>
        </w:rPr>
        <w:t>ユースケースコンテストを総務省と共同で実施させていただいた。</w:t>
      </w:r>
      <w:r w:rsidRPr="00B7341C">
        <w:rPr>
          <w:rFonts w:asciiTheme="minorEastAsia" w:hAnsiTheme="minorEastAsia" w:hint="eastAsia"/>
        </w:rPr>
        <w:t>コンテストは各省庁</w:t>
      </w:r>
      <w:r w:rsidR="00651763">
        <w:rPr>
          <w:rFonts w:asciiTheme="minorEastAsia" w:hAnsiTheme="minorEastAsia" w:hint="eastAsia"/>
        </w:rPr>
        <w:t>を</w:t>
      </w:r>
      <w:r w:rsidRPr="00B7341C">
        <w:rPr>
          <w:rFonts w:asciiTheme="minorEastAsia" w:hAnsiTheme="minorEastAsia" w:hint="eastAsia"/>
        </w:rPr>
        <w:t>巻き込んで大きな動き</w:t>
      </w:r>
      <w:r>
        <w:rPr>
          <w:rFonts w:asciiTheme="minorEastAsia" w:hAnsiTheme="minorEastAsia" w:hint="eastAsia"/>
        </w:rPr>
        <w:t>としてやっていくべきというご指摘をいただいている。</w:t>
      </w:r>
      <w:r w:rsidRPr="00B7341C">
        <w:rPr>
          <w:rFonts w:asciiTheme="minorEastAsia" w:hAnsiTheme="minorEastAsia" w:hint="eastAsia"/>
        </w:rPr>
        <w:t>連携の仕方もいろいろあるが、来年度に向けては国交省</w:t>
      </w:r>
      <w:r>
        <w:rPr>
          <w:rFonts w:asciiTheme="minorEastAsia" w:hAnsiTheme="minorEastAsia" w:hint="eastAsia"/>
        </w:rPr>
        <w:t>や気象庁</w:t>
      </w:r>
      <w:r w:rsidRPr="00B7341C">
        <w:rPr>
          <w:rFonts w:asciiTheme="minorEastAsia" w:hAnsiTheme="minorEastAsia" w:hint="eastAsia"/>
        </w:rPr>
        <w:t>なども参加しているので</w:t>
      </w:r>
      <w:r>
        <w:rPr>
          <w:rFonts w:asciiTheme="minorEastAsia" w:hAnsiTheme="minorEastAsia" w:hint="eastAsia"/>
        </w:rPr>
        <w:t>、</w:t>
      </w:r>
      <w:r w:rsidRPr="00B7341C">
        <w:rPr>
          <w:rFonts w:asciiTheme="minorEastAsia" w:hAnsiTheme="minorEastAsia" w:hint="eastAsia"/>
        </w:rPr>
        <w:t>イベントでのフォーメーションの組み方を相談させてほしい。</w:t>
      </w:r>
      <w:r>
        <w:rPr>
          <w:rFonts w:asciiTheme="minorEastAsia" w:hAnsiTheme="minorEastAsia" w:hint="eastAsia"/>
        </w:rPr>
        <w:t>よろしくお願いします。</w:t>
      </w:r>
    </w:p>
    <w:p w:rsidR="00B7341C" w:rsidRDefault="00B7341C" w:rsidP="00A87942">
      <w:pPr>
        <w:pStyle w:val="a7"/>
        <w:ind w:leftChars="337" w:left="708"/>
        <w:rPr>
          <w:rFonts w:asciiTheme="minorEastAsia" w:hAnsiTheme="minorEastAsia"/>
        </w:rPr>
      </w:pPr>
    </w:p>
    <w:p w:rsidR="00B7341C" w:rsidRDefault="00B7341C" w:rsidP="00E42E2D">
      <w:pPr>
        <w:pStyle w:val="a7"/>
        <w:ind w:leftChars="300" w:left="630"/>
        <w:rPr>
          <w:rFonts w:asciiTheme="minorEastAsia" w:hAnsiTheme="minorEastAsia"/>
        </w:rPr>
      </w:pPr>
      <w:r>
        <w:rPr>
          <w:rFonts w:asciiTheme="minorEastAsia" w:hAnsiTheme="minorEastAsia" w:hint="eastAsia"/>
        </w:rPr>
        <w:t>：</w:t>
      </w:r>
      <w:r w:rsidR="009D2B7F" w:rsidRPr="009D2B7F">
        <w:rPr>
          <w:rFonts w:asciiTheme="minorEastAsia" w:hAnsiTheme="minorEastAsia" w:hint="eastAsia"/>
        </w:rPr>
        <w:t>ODIのcity nodeが大阪にできたことは素晴らしい。</w:t>
      </w:r>
      <w:r w:rsidR="009D2B7F">
        <w:rPr>
          <w:rFonts w:asciiTheme="minorEastAsia" w:hAnsiTheme="minorEastAsia" w:hint="eastAsia"/>
        </w:rPr>
        <w:t>私は</w:t>
      </w:r>
      <w:r w:rsidR="009D2B7F" w:rsidRPr="009D2B7F">
        <w:rPr>
          <w:rFonts w:asciiTheme="minorEastAsia" w:hAnsiTheme="minorEastAsia"/>
        </w:rPr>
        <w:t>OKFJ</w:t>
      </w:r>
      <w:r w:rsidR="009D2B7F">
        <w:rPr>
          <w:rFonts w:asciiTheme="minorEastAsia" w:hAnsiTheme="minorEastAsia" w:hint="eastAsia"/>
        </w:rPr>
        <w:t>関係で運営されているグローバルなメーリングリストにたくさん参加しているが、</w:t>
      </w:r>
      <w:r w:rsidR="009D2B7F" w:rsidRPr="009D2B7F">
        <w:rPr>
          <w:rFonts w:asciiTheme="minorEastAsia" w:hAnsiTheme="minorEastAsia" w:hint="eastAsia"/>
        </w:rPr>
        <w:t>日本の存在感が</w:t>
      </w:r>
      <w:r w:rsidR="009D2B7F">
        <w:rPr>
          <w:rFonts w:asciiTheme="minorEastAsia" w:hAnsiTheme="minorEastAsia" w:hint="eastAsia"/>
        </w:rPr>
        <w:t>全く</w:t>
      </w:r>
      <w:r w:rsidR="009D2B7F" w:rsidRPr="009D2B7F">
        <w:rPr>
          <w:rFonts w:asciiTheme="minorEastAsia" w:hAnsiTheme="minorEastAsia" w:hint="eastAsia"/>
        </w:rPr>
        <w:t>ない</w:t>
      </w:r>
      <w:r w:rsidR="009D2B7F">
        <w:rPr>
          <w:rFonts w:asciiTheme="minorEastAsia" w:hAnsiTheme="minorEastAsia" w:hint="eastAsia"/>
        </w:rPr>
        <w:t>。たまに</w:t>
      </w:r>
      <w:r w:rsidR="009D2B7F" w:rsidRPr="009D2B7F">
        <w:rPr>
          <w:rFonts w:asciiTheme="minorEastAsia" w:hAnsiTheme="minorEastAsia" w:hint="eastAsia"/>
        </w:rPr>
        <w:t>インプットはしているが</w:t>
      </w:r>
      <w:r w:rsidR="009D2B7F">
        <w:rPr>
          <w:rFonts w:asciiTheme="minorEastAsia" w:hAnsiTheme="minorEastAsia" w:hint="eastAsia"/>
        </w:rPr>
        <w:t>、</w:t>
      </w:r>
      <w:r w:rsidR="009D2B7F" w:rsidRPr="009D2B7F">
        <w:rPr>
          <w:rFonts w:asciiTheme="minorEastAsia" w:hAnsiTheme="minorEastAsia" w:hint="eastAsia"/>
        </w:rPr>
        <w:t>日本の情報</w:t>
      </w:r>
      <w:r w:rsidR="008158B5">
        <w:rPr>
          <w:rFonts w:asciiTheme="minorEastAsia" w:hAnsiTheme="minorEastAsia" w:hint="eastAsia"/>
        </w:rPr>
        <w:t>は</w:t>
      </w:r>
      <w:r w:rsidR="009D2B7F">
        <w:rPr>
          <w:rFonts w:asciiTheme="minorEastAsia" w:hAnsiTheme="minorEastAsia" w:hint="eastAsia"/>
        </w:rPr>
        <w:t>殆ど出ていない。</w:t>
      </w:r>
      <w:r w:rsidR="009D2B7F" w:rsidRPr="009D2B7F">
        <w:rPr>
          <w:rFonts w:asciiTheme="minorEastAsia" w:hAnsiTheme="minorEastAsia" w:hint="eastAsia"/>
        </w:rPr>
        <w:t>国内での情報</w:t>
      </w:r>
      <w:r w:rsidR="009D2B7F">
        <w:rPr>
          <w:rFonts w:asciiTheme="minorEastAsia" w:hAnsiTheme="minorEastAsia" w:hint="eastAsia"/>
        </w:rPr>
        <w:t>共有</w:t>
      </w:r>
      <w:r w:rsidR="009D2B7F" w:rsidRPr="009D2B7F">
        <w:rPr>
          <w:rFonts w:asciiTheme="minorEastAsia" w:hAnsiTheme="minorEastAsia" w:hint="eastAsia"/>
        </w:rPr>
        <w:t>に満足しがちだが、</w:t>
      </w:r>
      <w:r w:rsidR="009D2B7F">
        <w:rPr>
          <w:rFonts w:asciiTheme="minorEastAsia" w:hAnsiTheme="minorEastAsia" w:hint="eastAsia"/>
        </w:rPr>
        <w:t>紹介したいものがあれば、協力して紹介することがあってもいいと思う。</w:t>
      </w:r>
      <w:r w:rsidR="008158B5">
        <w:rPr>
          <w:rFonts w:asciiTheme="minorEastAsia" w:hAnsiTheme="minorEastAsia" w:hint="eastAsia"/>
        </w:rPr>
        <w:t>例えば、</w:t>
      </w:r>
      <w:r w:rsidR="009D2B7F">
        <w:rPr>
          <w:rFonts w:asciiTheme="minorEastAsia" w:hAnsiTheme="minorEastAsia" w:hint="eastAsia"/>
        </w:rPr>
        <w:t>日本のアプリコンテストが行われることによって、</w:t>
      </w:r>
      <w:r w:rsidR="009D2B7F" w:rsidRPr="009D2B7F">
        <w:rPr>
          <w:rFonts w:asciiTheme="minorEastAsia" w:hAnsiTheme="minorEastAsia" w:hint="eastAsia"/>
        </w:rPr>
        <w:t>ごみ関係のアプリなど広がってきて</w:t>
      </w:r>
      <w:r w:rsidR="009D2B7F">
        <w:rPr>
          <w:rFonts w:asciiTheme="minorEastAsia" w:hAnsiTheme="minorEastAsia" w:hint="eastAsia"/>
        </w:rPr>
        <w:t>、使い勝手がいいものになってきていると思う。紹介していくと</w:t>
      </w:r>
      <w:r w:rsidR="009D2B7F" w:rsidRPr="009D2B7F">
        <w:rPr>
          <w:rFonts w:asciiTheme="minorEastAsia" w:hAnsiTheme="minorEastAsia" w:hint="eastAsia"/>
        </w:rPr>
        <w:t>他の地域で</w:t>
      </w:r>
      <w:r w:rsidR="009D2B7F">
        <w:rPr>
          <w:rFonts w:asciiTheme="minorEastAsia" w:hAnsiTheme="minorEastAsia" w:hint="eastAsia"/>
        </w:rPr>
        <w:t>真似</w:t>
      </w:r>
      <w:r w:rsidR="009D2B7F" w:rsidRPr="009D2B7F">
        <w:rPr>
          <w:rFonts w:asciiTheme="minorEastAsia" w:hAnsiTheme="minorEastAsia" w:hint="eastAsia"/>
        </w:rPr>
        <w:t>するところが出てくるかもしれない</w:t>
      </w:r>
      <w:r w:rsidR="009D2B7F">
        <w:rPr>
          <w:rFonts w:asciiTheme="minorEastAsia" w:hAnsiTheme="minorEastAsia" w:hint="eastAsia"/>
        </w:rPr>
        <w:t>。</w:t>
      </w:r>
      <w:r w:rsidR="008158B5">
        <w:rPr>
          <w:rFonts w:asciiTheme="minorEastAsia" w:hAnsiTheme="minorEastAsia" w:hint="eastAsia"/>
        </w:rPr>
        <w:t>また、Open Data Day</w:t>
      </w:r>
      <w:r w:rsidR="009D2B7F">
        <w:rPr>
          <w:rFonts w:asciiTheme="minorEastAsia" w:hAnsiTheme="minorEastAsia" w:hint="eastAsia"/>
        </w:rPr>
        <w:t>の開催都市の数などが目立ち始めているので、日本は関心を持たれ始めている。そういうとこ</w:t>
      </w:r>
      <w:r w:rsidR="00986DEA">
        <w:rPr>
          <w:rFonts w:asciiTheme="minorEastAsia" w:hAnsiTheme="minorEastAsia" w:hint="eastAsia"/>
        </w:rPr>
        <w:t>ろ</w:t>
      </w:r>
      <w:r w:rsidR="009D2B7F">
        <w:rPr>
          <w:rFonts w:asciiTheme="minorEastAsia" w:hAnsiTheme="minorEastAsia" w:hint="eastAsia"/>
        </w:rPr>
        <w:t>に情報を適切に出していきたい。先ほどもオープンデータ</w:t>
      </w:r>
      <w:r w:rsidR="00651763">
        <w:rPr>
          <w:rFonts w:asciiTheme="minorEastAsia" w:hAnsiTheme="minorEastAsia" w:hint="eastAsia"/>
        </w:rPr>
        <w:t>・</w:t>
      </w:r>
      <w:r w:rsidR="009D2B7F">
        <w:rPr>
          <w:rFonts w:asciiTheme="minorEastAsia" w:hAnsiTheme="minorEastAsia" w:hint="eastAsia"/>
        </w:rPr>
        <w:t>ユースケースコンテストの話があったが、あれをみんなが集まるお祭りにし</w:t>
      </w:r>
      <w:r w:rsidR="00986DEA">
        <w:rPr>
          <w:rFonts w:asciiTheme="minorEastAsia" w:hAnsiTheme="minorEastAsia" w:hint="eastAsia"/>
        </w:rPr>
        <w:t>ていこうというような声が多かった。</w:t>
      </w:r>
      <w:r w:rsidR="00986DEA" w:rsidRPr="00986DEA">
        <w:rPr>
          <w:rFonts w:asciiTheme="minorEastAsia" w:hAnsiTheme="minorEastAsia" w:hint="eastAsia"/>
        </w:rPr>
        <w:t>総務省さんも経産省さんも賞金も集めてお祭りにしていきましょう</w:t>
      </w:r>
      <w:r w:rsidR="00986DEA">
        <w:rPr>
          <w:rFonts w:asciiTheme="minorEastAsia" w:hAnsiTheme="minorEastAsia" w:hint="eastAsia"/>
        </w:rPr>
        <w:t>。他の国で行われているコンテストでは、明確なお題が設定されているケースが出てきている。</w:t>
      </w:r>
      <w:r w:rsidR="00986DEA" w:rsidRPr="00986DEA">
        <w:rPr>
          <w:rFonts w:asciiTheme="minorEastAsia" w:hAnsiTheme="minorEastAsia" w:hint="eastAsia"/>
        </w:rPr>
        <w:t>1つではなく複数のテーマが設定されている場合が多い</w:t>
      </w:r>
      <w:r w:rsidR="008158B5">
        <w:rPr>
          <w:rFonts w:asciiTheme="minorEastAsia" w:hAnsiTheme="minorEastAsia" w:hint="eastAsia"/>
        </w:rPr>
        <w:t>ので、</w:t>
      </w:r>
      <w:r w:rsidR="00986DEA" w:rsidRPr="00986DEA">
        <w:rPr>
          <w:rFonts w:asciiTheme="minorEastAsia" w:hAnsiTheme="minorEastAsia" w:hint="eastAsia"/>
        </w:rPr>
        <w:t>各省庁がテーマを設定してもよい</w:t>
      </w:r>
      <w:r w:rsidR="00986DEA">
        <w:rPr>
          <w:rFonts w:asciiTheme="minorEastAsia" w:hAnsiTheme="minorEastAsia" w:hint="eastAsia"/>
        </w:rPr>
        <w:t>。漠然とやるよりは困難なテーマ</w:t>
      </w:r>
      <w:r w:rsidR="00986DEA" w:rsidRPr="00986DEA">
        <w:rPr>
          <w:rFonts w:asciiTheme="minorEastAsia" w:hAnsiTheme="minorEastAsia" w:hint="eastAsia"/>
        </w:rPr>
        <w:t>設定をする</w:t>
      </w:r>
      <w:r w:rsidR="00986DEA">
        <w:rPr>
          <w:rFonts w:asciiTheme="minorEastAsia" w:hAnsiTheme="minorEastAsia" w:hint="eastAsia"/>
        </w:rPr>
        <w:t>段階</w:t>
      </w:r>
      <w:r w:rsidR="00986DEA" w:rsidRPr="00986DEA">
        <w:rPr>
          <w:rFonts w:asciiTheme="minorEastAsia" w:hAnsiTheme="minorEastAsia" w:hint="eastAsia"/>
        </w:rPr>
        <w:t>に入ってきている</w:t>
      </w:r>
      <w:r w:rsidR="00986DEA">
        <w:rPr>
          <w:rFonts w:asciiTheme="minorEastAsia" w:hAnsiTheme="minorEastAsia" w:hint="eastAsia"/>
        </w:rPr>
        <w:t>と思う。</w:t>
      </w:r>
    </w:p>
    <w:p w:rsidR="00B7341C" w:rsidRDefault="00B7341C" w:rsidP="00A87942">
      <w:pPr>
        <w:pStyle w:val="a7"/>
        <w:ind w:leftChars="337" w:left="708"/>
        <w:rPr>
          <w:rFonts w:asciiTheme="minorEastAsia" w:hAnsiTheme="minorEastAsia"/>
        </w:rPr>
      </w:pPr>
    </w:p>
    <w:p w:rsidR="00986DEA" w:rsidRDefault="00986DEA" w:rsidP="00E42E2D">
      <w:pPr>
        <w:pStyle w:val="a7"/>
        <w:ind w:leftChars="300" w:left="630"/>
        <w:rPr>
          <w:rFonts w:asciiTheme="minorEastAsia" w:hAnsiTheme="minorEastAsia"/>
        </w:rPr>
      </w:pPr>
      <w:r>
        <w:rPr>
          <w:rFonts w:asciiTheme="minorEastAsia" w:hAnsiTheme="minorEastAsia" w:hint="eastAsia"/>
        </w:rPr>
        <w:t>：日本の活動も国際的に目立つことができる状況になってきた。いかに目立たせるか、この利活用・普及委員会も国際性を持とうと</w:t>
      </w:r>
      <w:r w:rsidR="008158B5">
        <w:rPr>
          <w:rFonts w:asciiTheme="minorEastAsia" w:hAnsiTheme="minorEastAsia" w:hint="eastAsia"/>
        </w:rPr>
        <w:t>いう</w:t>
      </w:r>
      <w:r>
        <w:rPr>
          <w:rFonts w:asciiTheme="minorEastAsia" w:hAnsiTheme="minorEastAsia" w:hint="eastAsia"/>
        </w:rPr>
        <w:t>お話だったが、それはみんなで発信していかないと難しい。</w:t>
      </w:r>
    </w:p>
    <w:p w:rsidR="00986DEA" w:rsidRDefault="00986DEA" w:rsidP="00986DEA">
      <w:pPr>
        <w:pStyle w:val="a7"/>
        <w:ind w:leftChars="0" w:left="708" w:hangingChars="337" w:hanging="708"/>
        <w:rPr>
          <w:rFonts w:asciiTheme="minorEastAsia" w:hAnsiTheme="minorEastAsia"/>
        </w:rPr>
      </w:pPr>
    </w:p>
    <w:p w:rsidR="00986DEA" w:rsidRDefault="00986DEA" w:rsidP="00E42E2D">
      <w:pPr>
        <w:pStyle w:val="a7"/>
        <w:ind w:leftChars="300" w:left="630"/>
        <w:rPr>
          <w:rFonts w:asciiTheme="minorEastAsia" w:hAnsiTheme="minorEastAsia"/>
        </w:rPr>
      </w:pPr>
      <w:r>
        <w:rPr>
          <w:rFonts w:asciiTheme="minorEastAsia" w:hAnsiTheme="minorEastAsia" w:hint="eastAsia"/>
        </w:rPr>
        <w:t>：</w:t>
      </w:r>
      <w:r w:rsidRPr="00986DEA">
        <w:rPr>
          <w:rFonts w:asciiTheme="minorEastAsia" w:hAnsiTheme="minorEastAsia" w:hint="eastAsia"/>
        </w:rPr>
        <w:t>これからの活動についてコメントしたい。</w:t>
      </w:r>
      <w:r>
        <w:rPr>
          <w:rFonts w:asciiTheme="minorEastAsia" w:hAnsiTheme="minorEastAsia" w:hint="eastAsia"/>
        </w:rPr>
        <w:t>現在の状況は、</w:t>
      </w:r>
      <w:r w:rsidRPr="00986DEA">
        <w:rPr>
          <w:rFonts w:asciiTheme="minorEastAsia" w:hAnsiTheme="minorEastAsia" w:hint="eastAsia"/>
        </w:rPr>
        <w:t>本当に事業化する</w:t>
      </w:r>
      <w:r>
        <w:rPr>
          <w:rFonts w:asciiTheme="minorEastAsia" w:hAnsiTheme="minorEastAsia" w:hint="eastAsia"/>
        </w:rPr>
        <w:t>か</w:t>
      </w:r>
      <w:r w:rsidRPr="00986DEA">
        <w:rPr>
          <w:rFonts w:asciiTheme="minorEastAsia" w:hAnsiTheme="minorEastAsia" w:hint="eastAsia"/>
        </w:rPr>
        <w:t>というところにつながっていない。大企業であれば組織的に支えるということができるが、小さな企業で地域の課題解決をする場合には経験が足りない部分もある</w:t>
      </w:r>
      <w:r>
        <w:rPr>
          <w:rFonts w:asciiTheme="minorEastAsia" w:hAnsiTheme="minorEastAsia" w:hint="eastAsia"/>
        </w:rPr>
        <w:t>。</w:t>
      </w:r>
      <w:r w:rsidR="000F5610" w:rsidRPr="000F5610">
        <w:rPr>
          <w:rFonts w:asciiTheme="minorEastAsia" w:hAnsiTheme="minorEastAsia" w:hint="eastAsia"/>
        </w:rPr>
        <w:t>大きな企業がパートナリングをするなど</w:t>
      </w:r>
      <w:r w:rsidR="008158B5">
        <w:rPr>
          <w:rFonts w:asciiTheme="minorEastAsia" w:hAnsiTheme="minorEastAsia" w:hint="eastAsia"/>
        </w:rPr>
        <w:t>、</w:t>
      </w:r>
      <w:r w:rsidR="000F5610" w:rsidRPr="000F5610">
        <w:rPr>
          <w:rFonts w:asciiTheme="minorEastAsia" w:hAnsiTheme="minorEastAsia" w:hint="eastAsia"/>
        </w:rPr>
        <w:t>ビジネスにつなげていくところを議論すべき</w:t>
      </w:r>
      <w:r w:rsidR="000F5610">
        <w:rPr>
          <w:rFonts w:asciiTheme="minorEastAsia" w:hAnsiTheme="minorEastAsia" w:hint="eastAsia"/>
        </w:rPr>
        <w:t>だ</w:t>
      </w:r>
      <w:r w:rsidR="000F5610" w:rsidRPr="000F5610">
        <w:rPr>
          <w:rFonts w:asciiTheme="minorEastAsia" w:hAnsiTheme="minorEastAsia" w:hint="eastAsia"/>
        </w:rPr>
        <w:t>と思っている。</w:t>
      </w:r>
    </w:p>
    <w:p w:rsidR="00986DEA" w:rsidRDefault="00986DEA" w:rsidP="00986DEA">
      <w:pPr>
        <w:pStyle w:val="a7"/>
        <w:ind w:leftChars="0" w:left="708" w:hangingChars="337" w:hanging="708"/>
        <w:rPr>
          <w:rFonts w:asciiTheme="minorEastAsia" w:hAnsiTheme="minorEastAsia"/>
        </w:rPr>
      </w:pPr>
    </w:p>
    <w:p w:rsidR="00986DEA" w:rsidRDefault="000F5610" w:rsidP="00E42E2D">
      <w:pPr>
        <w:pStyle w:val="a7"/>
        <w:ind w:leftChars="300" w:left="630"/>
        <w:rPr>
          <w:rFonts w:asciiTheme="minorEastAsia" w:hAnsiTheme="minorEastAsia"/>
        </w:rPr>
      </w:pPr>
      <w:r>
        <w:rPr>
          <w:rFonts w:asciiTheme="minorEastAsia" w:hAnsiTheme="minorEastAsia" w:hint="eastAsia"/>
        </w:rPr>
        <w:t>：</w:t>
      </w:r>
      <w:r w:rsidR="00F1751C">
        <w:rPr>
          <w:rFonts w:asciiTheme="minorEastAsia" w:hAnsiTheme="minorEastAsia" w:hint="eastAsia"/>
        </w:rPr>
        <w:t>コンソーシアム全体、そしてこの委員会のミッションとしても具体的な成果を生んでいくことは最初から求められていた。逆に</w:t>
      </w:r>
      <w:r w:rsidR="00651763">
        <w:rPr>
          <w:rFonts w:asciiTheme="minorEastAsia" w:hAnsiTheme="minorEastAsia" w:hint="eastAsia"/>
        </w:rPr>
        <w:t>、</w:t>
      </w:r>
      <w:r w:rsidR="00CD7FA4">
        <w:rPr>
          <w:rFonts w:asciiTheme="minorEastAsia" w:hAnsiTheme="minorEastAsia" w:hint="eastAsia"/>
        </w:rPr>
        <w:t>ようやくそういう話</w:t>
      </w:r>
      <w:r w:rsidR="00651763">
        <w:rPr>
          <w:rFonts w:asciiTheme="minorEastAsia" w:hAnsiTheme="minorEastAsia" w:hint="eastAsia"/>
        </w:rPr>
        <w:t>が</w:t>
      </w:r>
      <w:r w:rsidR="00CD7FA4">
        <w:rPr>
          <w:rFonts w:asciiTheme="minorEastAsia" w:hAnsiTheme="minorEastAsia" w:hint="eastAsia"/>
        </w:rPr>
        <w:t>できる状況になってきたのかもしれない。政府のお金を用意していただくことだけではなく、民間のファンド、あるいはベンチャーキャピタルなども巻き込んでいきながら、マッチングしてい</w:t>
      </w:r>
      <w:r w:rsidR="00CD7FA4" w:rsidRPr="00CD7FA4">
        <w:rPr>
          <w:rFonts w:asciiTheme="minorEastAsia" w:hAnsiTheme="minorEastAsia" w:hint="eastAsia"/>
        </w:rPr>
        <w:t>く</w:t>
      </w:r>
      <w:r w:rsidR="00CD7FA4">
        <w:rPr>
          <w:rFonts w:asciiTheme="minorEastAsia" w:hAnsiTheme="minorEastAsia" w:hint="eastAsia"/>
        </w:rPr>
        <w:t>ために</w:t>
      </w:r>
      <w:r w:rsidR="00CD7FA4" w:rsidRPr="00CD7FA4">
        <w:rPr>
          <w:rFonts w:asciiTheme="minorEastAsia" w:hAnsiTheme="minorEastAsia" w:hint="eastAsia"/>
        </w:rPr>
        <w:t>具体的に頭を働かせなければいけないのかもしれない。</w:t>
      </w:r>
    </w:p>
    <w:p w:rsidR="00062116" w:rsidRPr="00CD7FA4" w:rsidRDefault="00062116" w:rsidP="00CD7FA4">
      <w:pPr>
        <w:pStyle w:val="a7"/>
        <w:ind w:leftChars="0" w:left="708" w:hangingChars="337" w:hanging="708"/>
        <w:rPr>
          <w:rFonts w:asciiTheme="minorEastAsia" w:hAnsiTheme="minorEastAsia"/>
        </w:rPr>
      </w:pPr>
    </w:p>
    <w:p w:rsidR="00651763" w:rsidRDefault="00CD7FA4" w:rsidP="00E42E2D">
      <w:pPr>
        <w:pStyle w:val="a7"/>
        <w:ind w:leftChars="300" w:left="630"/>
        <w:rPr>
          <w:rFonts w:asciiTheme="minorEastAsia" w:hAnsiTheme="minorEastAsia"/>
        </w:rPr>
      </w:pPr>
      <w:r>
        <w:rPr>
          <w:rFonts w:asciiTheme="minorEastAsia" w:hAnsiTheme="minorEastAsia" w:hint="eastAsia"/>
        </w:rPr>
        <w:t>：</w:t>
      </w:r>
      <w:r w:rsidR="00651763" w:rsidDel="00651763">
        <w:rPr>
          <w:rFonts w:asciiTheme="minorEastAsia" w:hAnsiTheme="minorEastAsia" w:hint="eastAsia"/>
        </w:rPr>
        <w:t xml:space="preserve"> </w:t>
      </w:r>
      <w:r w:rsidR="00651763" w:rsidRPr="007D4E9E">
        <w:rPr>
          <w:rFonts w:asciiTheme="minorEastAsia" w:hAnsiTheme="minorEastAsia" w:hint="eastAsia"/>
        </w:rPr>
        <w:t>アプリコンテストについて、各実証事業のデータ提供期間が3月までとなっているので</w:t>
      </w:r>
      <w:r w:rsidR="00651763">
        <w:rPr>
          <w:rFonts w:asciiTheme="minorEastAsia" w:hAnsiTheme="minorEastAsia" w:hint="eastAsia"/>
        </w:rPr>
        <w:t>、</w:t>
      </w:r>
      <w:r w:rsidR="00651763" w:rsidRPr="007D4E9E">
        <w:rPr>
          <w:rFonts w:asciiTheme="minorEastAsia" w:hAnsiTheme="minorEastAsia" w:hint="eastAsia"/>
        </w:rPr>
        <w:t>この後のことが気になる</w:t>
      </w:r>
      <w:r w:rsidR="00B67E07">
        <w:rPr>
          <w:rFonts w:asciiTheme="minorEastAsia" w:hAnsiTheme="minorEastAsia" w:hint="eastAsia"/>
        </w:rPr>
        <w:t>。データを閲覧するためには、</w:t>
      </w:r>
      <w:r w:rsidR="00651763">
        <w:rPr>
          <w:rFonts w:asciiTheme="minorEastAsia" w:hAnsiTheme="minorEastAsia" w:hint="eastAsia"/>
        </w:rPr>
        <w:t>非常に大掛かりなシステムが動かせないところもあるだろうし、</w:t>
      </w:r>
      <w:r w:rsidR="00651763" w:rsidRPr="007D4E9E">
        <w:rPr>
          <w:rFonts w:asciiTheme="minorEastAsia" w:hAnsiTheme="minorEastAsia" w:hint="eastAsia"/>
        </w:rPr>
        <w:t>中には</w:t>
      </w:r>
      <w:r w:rsidR="00B67E07">
        <w:rPr>
          <w:rFonts w:asciiTheme="minorEastAsia" w:hAnsiTheme="minorEastAsia" w:hint="eastAsia"/>
        </w:rPr>
        <w:t>一度作れば公開したまま</w:t>
      </w:r>
      <w:r w:rsidR="00651763">
        <w:rPr>
          <w:rFonts w:asciiTheme="minorEastAsia" w:hAnsiTheme="minorEastAsia" w:hint="eastAsia"/>
        </w:rPr>
        <w:t>にできるデータ</w:t>
      </w:r>
      <w:r w:rsidR="00651763" w:rsidRPr="007D4E9E">
        <w:rPr>
          <w:rFonts w:asciiTheme="minorEastAsia" w:hAnsiTheme="minorEastAsia" w:hint="eastAsia"/>
        </w:rPr>
        <w:t>もあると思うので</w:t>
      </w:r>
      <w:r w:rsidR="00651763">
        <w:rPr>
          <w:rFonts w:asciiTheme="minorEastAsia" w:hAnsiTheme="minorEastAsia" w:hint="eastAsia"/>
        </w:rPr>
        <w:t>、この後に使えるのか使えないのかを明確にしていただきたい。そうでないと、データに引きずられてアプリが使えなくなるのかどうかもわからない。</w:t>
      </w:r>
    </w:p>
    <w:p w:rsidR="00651763" w:rsidRDefault="00651763" w:rsidP="00651763">
      <w:pPr>
        <w:pStyle w:val="a7"/>
        <w:ind w:leftChars="0" w:left="708" w:hangingChars="337" w:hanging="708"/>
        <w:rPr>
          <w:rFonts w:asciiTheme="minorEastAsia" w:hAnsiTheme="minorEastAsia"/>
        </w:rPr>
      </w:pPr>
    </w:p>
    <w:p w:rsidR="00651763" w:rsidRPr="00062116" w:rsidRDefault="00651763" w:rsidP="00E42E2D">
      <w:pPr>
        <w:pStyle w:val="a7"/>
        <w:ind w:leftChars="273" w:left="573" w:firstLine="36"/>
        <w:rPr>
          <w:rFonts w:asciiTheme="minorEastAsia" w:hAnsiTheme="minorEastAsia"/>
        </w:rPr>
      </w:pPr>
      <w:r>
        <w:rPr>
          <w:rFonts w:asciiTheme="minorEastAsia" w:hAnsiTheme="minorEastAsia" w:hint="eastAsia"/>
        </w:rPr>
        <w:t>：</w:t>
      </w:r>
      <w:r w:rsidRPr="007D4E9E">
        <w:rPr>
          <w:rFonts w:asciiTheme="minorEastAsia" w:hAnsiTheme="minorEastAsia" w:hint="eastAsia"/>
        </w:rPr>
        <w:t>政府の予算上、</w:t>
      </w:r>
      <w:r w:rsidR="00B67E07" w:rsidRPr="007D4E9E">
        <w:rPr>
          <w:rFonts w:asciiTheme="minorEastAsia" w:hAnsiTheme="minorEastAsia" w:hint="eastAsia"/>
        </w:rPr>
        <w:t>各実証事業のデータ提供期間</w:t>
      </w:r>
      <w:r w:rsidR="00B67E07">
        <w:rPr>
          <w:rFonts w:asciiTheme="minorEastAsia" w:hAnsiTheme="minorEastAsia" w:hint="eastAsia"/>
        </w:rPr>
        <w:t>は3</w:t>
      </w:r>
      <w:r w:rsidRPr="007D4E9E">
        <w:rPr>
          <w:rFonts w:asciiTheme="minorEastAsia" w:hAnsiTheme="minorEastAsia" w:hint="eastAsia"/>
        </w:rPr>
        <w:t>月までとなっている</w:t>
      </w:r>
      <w:r>
        <w:rPr>
          <w:rFonts w:asciiTheme="minorEastAsia" w:hAnsiTheme="minorEastAsia" w:hint="eastAsia"/>
        </w:rPr>
        <w:t>。</w:t>
      </w:r>
      <w:r w:rsidR="00B67E07">
        <w:rPr>
          <w:rFonts w:asciiTheme="minorEastAsia" w:hAnsiTheme="minorEastAsia" w:hint="eastAsia"/>
        </w:rPr>
        <w:t>ただし、</w:t>
      </w:r>
      <w:r w:rsidRPr="00062116">
        <w:rPr>
          <w:rFonts w:asciiTheme="minorEastAsia" w:hAnsiTheme="minorEastAsia" w:hint="eastAsia"/>
        </w:rPr>
        <w:t>今回の実証実験にあたっては、仕様書に今後の展開などを見据えたものにするように</w:t>
      </w:r>
      <w:r w:rsidR="00B67E07">
        <w:rPr>
          <w:rFonts w:asciiTheme="minorEastAsia" w:hAnsiTheme="minorEastAsia" w:hint="eastAsia"/>
        </w:rPr>
        <w:t>記載しており</w:t>
      </w:r>
      <w:r w:rsidRPr="00062116">
        <w:rPr>
          <w:rFonts w:asciiTheme="minorEastAsia" w:hAnsiTheme="minorEastAsia" w:hint="eastAsia"/>
        </w:rPr>
        <w:t>、</w:t>
      </w:r>
      <w:r w:rsidR="00B67E07">
        <w:rPr>
          <w:rFonts w:asciiTheme="minorEastAsia" w:hAnsiTheme="minorEastAsia" w:hint="eastAsia"/>
        </w:rPr>
        <w:t>各実証主体に今後のデータ提供についても検討いただいている。</w:t>
      </w:r>
      <w:r w:rsidRPr="00062116">
        <w:rPr>
          <w:rFonts w:asciiTheme="minorEastAsia" w:hAnsiTheme="minorEastAsia" w:hint="eastAsia"/>
        </w:rPr>
        <w:t>現段階では具体的にどのようになるかは検討中である。</w:t>
      </w:r>
    </w:p>
    <w:p w:rsidR="00651763" w:rsidRDefault="00651763" w:rsidP="00651763">
      <w:pPr>
        <w:pStyle w:val="a7"/>
        <w:ind w:leftChars="337" w:left="708"/>
        <w:rPr>
          <w:rFonts w:asciiTheme="minorEastAsia" w:hAnsiTheme="minorEastAsia"/>
        </w:rPr>
      </w:pPr>
    </w:p>
    <w:p w:rsidR="00651763" w:rsidRDefault="00651763" w:rsidP="00E42E2D">
      <w:pPr>
        <w:pStyle w:val="a7"/>
        <w:ind w:leftChars="300" w:left="630"/>
        <w:rPr>
          <w:rFonts w:asciiTheme="minorEastAsia" w:hAnsiTheme="minorEastAsia"/>
        </w:rPr>
      </w:pPr>
      <w:r>
        <w:rPr>
          <w:rFonts w:asciiTheme="minorEastAsia" w:hAnsiTheme="minorEastAsia" w:hint="eastAsia"/>
        </w:rPr>
        <w:t>：</w:t>
      </w:r>
      <w:r w:rsidRPr="00E554FA">
        <w:rPr>
          <w:rFonts w:asciiTheme="minorEastAsia" w:hAnsiTheme="minorEastAsia" w:hint="eastAsia"/>
        </w:rPr>
        <w:t>3月末以降に</w:t>
      </w:r>
      <w:r>
        <w:rPr>
          <w:rFonts w:asciiTheme="minorEastAsia" w:hAnsiTheme="minorEastAsia" w:hint="eastAsia"/>
        </w:rPr>
        <w:t>サイトがいきなり</w:t>
      </w:r>
      <w:r w:rsidRPr="00E554FA">
        <w:rPr>
          <w:rFonts w:asciiTheme="minorEastAsia" w:hAnsiTheme="minorEastAsia" w:hint="eastAsia"/>
        </w:rPr>
        <w:t>not foundになることは</w:t>
      </w:r>
      <w:r>
        <w:rPr>
          <w:rFonts w:asciiTheme="minorEastAsia" w:hAnsiTheme="minorEastAsia" w:hint="eastAsia"/>
        </w:rPr>
        <w:t>避</w:t>
      </w:r>
      <w:r w:rsidRPr="00E554FA">
        <w:rPr>
          <w:rFonts w:asciiTheme="minorEastAsia" w:hAnsiTheme="minorEastAsia" w:hint="eastAsia"/>
        </w:rPr>
        <w:t>けて</w:t>
      </w:r>
      <w:r>
        <w:rPr>
          <w:rFonts w:asciiTheme="minorEastAsia" w:hAnsiTheme="minorEastAsia" w:hint="eastAsia"/>
        </w:rPr>
        <w:t>欲</w:t>
      </w:r>
      <w:r w:rsidRPr="00E554FA">
        <w:rPr>
          <w:rFonts w:asciiTheme="minorEastAsia" w:hAnsiTheme="minorEastAsia" w:hint="eastAsia"/>
        </w:rPr>
        <w:t>しい</w:t>
      </w:r>
      <w:r>
        <w:rPr>
          <w:rFonts w:asciiTheme="minorEastAsia" w:hAnsiTheme="minorEastAsia" w:hint="eastAsia"/>
        </w:rPr>
        <w:t>。</w:t>
      </w:r>
    </w:p>
    <w:p w:rsidR="00651763" w:rsidRDefault="00651763" w:rsidP="00651763">
      <w:pPr>
        <w:pStyle w:val="a7"/>
        <w:ind w:leftChars="0" w:left="708" w:hangingChars="337" w:hanging="708"/>
        <w:rPr>
          <w:rFonts w:asciiTheme="minorEastAsia" w:hAnsiTheme="minorEastAsia"/>
        </w:rPr>
      </w:pPr>
    </w:p>
    <w:p w:rsidR="00651763" w:rsidRDefault="00651763" w:rsidP="00E42E2D">
      <w:pPr>
        <w:pStyle w:val="a7"/>
        <w:ind w:leftChars="280" w:left="643" w:hangingChars="26" w:hanging="55"/>
        <w:rPr>
          <w:rFonts w:asciiTheme="minorEastAsia" w:hAnsiTheme="minorEastAsia"/>
        </w:rPr>
      </w:pPr>
      <w:r>
        <w:rPr>
          <w:rFonts w:asciiTheme="minorEastAsia" w:hAnsiTheme="minorEastAsia" w:hint="eastAsia"/>
        </w:rPr>
        <w:t>：</w:t>
      </w:r>
      <w:r w:rsidRPr="00E554FA">
        <w:rPr>
          <w:rFonts w:asciiTheme="minorEastAsia" w:hAnsiTheme="minorEastAsia" w:hint="eastAsia"/>
        </w:rPr>
        <w:t>なるべく</w:t>
      </w:r>
      <w:r>
        <w:rPr>
          <w:rFonts w:asciiTheme="minorEastAsia" w:hAnsiTheme="minorEastAsia" w:hint="eastAsia"/>
        </w:rPr>
        <w:t>多くの</w:t>
      </w:r>
      <w:r w:rsidRPr="00E554FA">
        <w:rPr>
          <w:rFonts w:asciiTheme="minorEastAsia" w:hAnsiTheme="minorEastAsia" w:hint="eastAsia"/>
        </w:rPr>
        <w:t>データを残せるようにしたい</w:t>
      </w:r>
      <w:r>
        <w:rPr>
          <w:rFonts w:asciiTheme="minorEastAsia" w:hAnsiTheme="minorEastAsia" w:hint="eastAsia"/>
        </w:rPr>
        <w:t>。</w:t>
      </w:r>
    </w:p>
    <w:p w:rsidR="00651763" w:rsidRDefault="00651763" w:rsidP="00651763">
      <w:pPr>
        <w:pStyle w:val="a7"/>
        <w:ind w:leftChars="337" w:left="708" w:firstLine="1"/>
        <w:rPr>
          <w:rFonts w:asciiTheme="minorEastAsia" w:hAnsiTheme="minorEastAsia"/>
        </w:rPr>
      </w:pPr>
    </w:p>
    <w:p w:rsidR="00651763" w:rsidRDefault="00651763" w:rsidP="00E42E2D">
      <w:pPr>
        <w:pStyle w:val="a7"/>
        <w:ind w:leftChars="313" w:left="707" w:hangingChars="24" w:hanging="50"/>
        <w:rPr>
          <w:rFonts w:asciiTheme="minorEastAsia" w:hAnsiTheme="minorEastAsia"/>
        </w:rPr>
      </w:pPr>
      <w:r>
        <w:rPr>
          <w:rFonts w:asciiTheme="minorEastAsia" w:hAnsiTheme="minorEastAsia" w:hint="eastAsia"/>
        </w:rPr>
        <w:t>：</w:t>
      </w:r>
      <w:r w:rsidR="00B67E07">
        <w:rPr>
          <w:rFonts w:asciiTheme="minorEastAsia" w:hAnsiTheme="minorEastAsia" w:hint="eastAsia"/>
        </w:rPr>
        <w:t>先ほどの議論は、</w:t>
      </w:r>
      <w:r w:rsidRPr="00E554FA">
        <w:rPr>
          <w:rFonts w:asciiTheme="minorEastAsia" w:hAnsiTheme="minorEastAsia" w:hint="eastAsia"/>
        </w:rPr>
        <w:t>行政が実施する</w:t>
      </w:r>
      <w:r>
        <w:rPr>
          <w:rFonts w:asciiTheme="minorEastAsia" w:hAnsiTheme="minorEastAsia" w:hint="eastAsia"/>
        </w:rPr>
        <w:t>オープンデータ</w:t>
      </w:r>
      <w:r w:rsidR="00B67E07">
        <w:rPr>
          <w:rFonts w:asciiTheme="minorEastAsia" w:hAnsiTheme="minorEastAsia" w:hint="eastAsia"/>
        </w:rPr>
        <w:t>関連の取組、全てに</w:t>
      </w:r>
      <w:r>
        <w:rPr>
          <w:rFonts w:asciiTheme="minorEastAsia" w:hAnsiTheme="minorEastAsia" w:hint="eastAsia"/>
        </w:rPr>
        <w:t>共通する課題であり、利活用普及委員会で検討すべきテーマである。更新はされないが、</w:t>
      </w:r>
      <w:r w:rsidRPr="00E554FA">
        <w:rPr>
          <w:rFonts w:asciiTheme="minorEastAsia" w:hAnsiTheme="minorEastAsia" w:hint="eastAsia"/>
        </w:rPr>
        <w:t>どこかの</w:t>
      </w:r>
      <w:r>
        <w:rPr>
          <w:rFonts w:asciiTheme="minorEastAsia" w:hAnsiTheme="minorEastAsia" w:hint="eastAsia"/>
        </w:rPr>
        <w:t>民間</w:t>
      </w:r>
      <w:r w:rsidRPr="00E554FA">
        <w:rPr>
          <w:rFonts w:asciiTheme="minorEastAsia" w:hAnsiTheme="minorEastAsia" w:hint="eastAsia"/>
        </w:rPr>
        <w:t>サイトにコピーしてよいのかなど検討する必要がある</w:t>
      </w:r>
      <w:r>
        <w:rPr>
          <w:rFonts w:asciiTheme="minorEastAsia" w:hAnsiTheme="minorEastAsia" w:hint="eastAsia"/>
        </w:rPr>
        <w:t>。</w:t>
      </w:r>
    </w:p>
    <w:p w:rsidR="00651763" w:rsidRDefault="00651763" w:rsidP="00651763">
      <w:pPr>
        <w:pStyle w:val="a7"/>
        <w:ind w:leftChars="0" w:left="708" w:hanging="708"/>
        <w:rPr>
          <w:rFonts w:asciiTheme="minorEastAsia" w:hAnsiTheme="minorEastAsia"/>
        </w:rPr>
      </w:pPr>
    </w:p>
    <w:p w:rsidR="00651763" w:rsidRDefault="00651763" w:rsidP="00E42E2D">
      <w:pPr>
        <w:pStyle w:val="a7"/>
        <w:ind w:leftChars="0" w:left="708" w:firstLine="1"/>
        <w:rPr>
          <w:rFonts w:asciiTheme="minorEastAsia" w:hAnsiTheme="minorEastAsia"/>
        </w:rPr>
      </w:pPr>
      <w:r>
        <w:rPr>
          <w:rFonts w:asciiTheme="minorEastAsia" w:hAnsiTheme="minorEastAsia" w:hint="eastAsia"/>
        </w:rPr>
        <w:t>：重要な課題をいただいたと思う。会員の方からもご意見等ありましたらいただきたい。</w:t>
      </w:r>
    </w:p>
    <w:p w:rsidR="00651763" w:rsidRDefault="00651763" w:rsidP="00651763">
      <w:pPr>
        <w:pStyle w:val="a7"/>
        <w:ind w:leftChars="0" w:left="708" w:hanging="708"/>
        <w:rPr>
          <w:rFonts w:asciiTheme="minorEastAsia" w:hAnsiTheme="minorEastAsia"/>
        </w:rPr>
      </w:pPr>
    </w:p>
    <w:p w:rsidR="00651763" w:rsidRDefault="00651763" w:rsidP="00D87FB8">
      <w:pPr>
        <w:pStyle w:val="a7"/>
        <w:ind w:leftChars="337" w:left="708"/>
        <w:rPr>
          <w:rFonts w:asciiTheme="minorEastAsia" w:hAnsiTheme="minorEastAsia"/>
        </w:rPr>
      </w:pPr>
      <w:r>
        <w:rPr>
          <w:rFonts w:asciiTheme="minorEastAsia" w:hAnsiTheme="minorEastAsia" w:hint="eastAsia"/>
        </w:rPr>
        <w:t>：この中でオープンデータデイに</w:t>
      </w:r>
      <w:r w:rsidRPr="007C7269">
        <w:rPr>
          <w:rFonts w:asciiTheme="minorEastAsia" w:hAnsiTheme="minorEastAsia" w:hint="eastAsia"/>
        </w:rPr>
        <w:t>参加される予定の方は</w:t>
      </w:r>
      <w:r>
        <w:rPr>
          <w:rFonts w:asciiTheme="minorEastAsia" w:hAnsiTheme="minorEastAsia" w:hint="eastAsia"/>
        </w:rPr>
        <w:t>、</w:t>
      </w:r>
      <w:r w:rsidRPr="007C7269">
        <w:rPr>
          <w:rFonts w:asciiTheme="minorEastAsia" w:hAnsiTheme="minorEastAsia" w:hint="eastAsia"/>
        </w:rPr>
        <w:t>どのくらいいらっしゃるのか</w:t>
      </w:r>
      <w:r>
        <w:rPr>
          <w:rFonts w:asciiTheme="minorEastAsia" w:hAnsiTheme="minorEastAsia" w:hint="eastAsia"/>
        </w:rPr>
        <w:t>。</w:t>
      </w:r>
    </w:p>
    <w:p w:rsidR="00B67E07" w:rsidRDefault="00B67E07" w:rsidP="00651763">
      <w:pPr>
        <w:pStyle w:val="a7"/>
        <w:ind w:leftChars="0" w:left="708" w:hanging="708"/>
        <w:rPr>
          <w:rFonts w:asciiTheme="minorEastAsia" w:hAnsiTheme="minorEastAsia"/>
        </w:rPr>
      </w:pPr>
    </w:p>
    <w:p w:rsidR="00651763" w:rsidRDefault="00651763" w:rsidP="00651763">
      <w:pPr>
        <w:pStyle w:val="a7"/>
        <w:ind w:leftChars="0" w:left="708" w:hanging="708"/>
        <w:rPr>
          <w:rFonts w:asciiTheme="minorEastAsia" w:hAnsiTheme="minorEastAsia"/>
        </w:rPr>
      </w:pPr>
      <w:r>
        <w:rPr>
          <w:rFonts w:asciiTheme="minorEastAsia" w:hAnsiTheme="minorEastAsia" w:hint="eastAsia"/>
        </w:rPr>
        <w:t>---------数名の会員の挙手あり--------</w:t>
      </w:r>
    </w:p>
    <w:p w:rsidR="00B67E07" w:rsidRDefault="00B67E07" w:rsidP="00651763">
      <w:pPr>
        <w:pStyle w:val="a7"/>
        <w:ind w:leftChars="0" w:left="708" w:hangingChars="337" w:hanging="708"/>
        <w:rPr>
          <w:rFonts w:asciiTheme="minorEastAsia" w:hAnsiTheme="minorEastAsia"/>
        </w:rPr>
      </w:pPr>
    </w:p>
    <w:p w:rsidR="00651763" w:rsidRDefault="00651763" w:rsidP="00D87FB8">
      <w:pPr>
        <w:pStyle w:val="a7"/>
        <w:ind w:leftChars="300" w:left="630"/>
        <w:rPr>
          <w:rFonts w:asciiTheme="minorEastAsia" w:hAnsiTheme="minorEastAsia"/>
        </w:rPr>
      </w:pPr>
      <w:r>
        <w:rPr>
          <w:rFonts w:asciiTheme="minorEastAsia" w:hAnsiTheme="minorEastAsia" w:hint="eastAsia"/>
        </w:rPr>
        <w:t>：この近辺で言えば、東京1で区役所の広報誌のオープンデータ活用、東京2は、Code For Japanによる「</w:t>
      </w:r>
      <w:r w:rsidR="00B67E07">
        <w:rPr>
          <w:rFonts w:asciiTheme="minorEastAsia" w:hAnsiTheme="minorEastAsia" w:hint="eastAsia"/>
        </w:rPr>
        <w:t>5374(</w:t>
      </w:r>
      <w:r>
        <w:rPr>
          <w:rFonts w:asciiTheme="minorEastAsia" w:hAnsiTheme="minorEastAsia" w:hint="eastAsia"/>
        </w:rPr>
        <w:t>ゴミナシ</w:t>
      </w:r>
      <w:r w:rsidR="00B67E07">
        <w:rPr>
          <w:rFonts w:asciiTheme="minorEastAsia" w:hAnsiTheme="minorEastAsia" w:hint="eastAsia"/>
        </w:rPr>
        <w:t>)</w:t>
      </w:r>
      <w:r>
        <w:rPr>
          <w:rFonts w:asciiTheme="minorEastAsia" w:hAnsiTheme="minorEastAsia" w:hint="eastAsia"/>
        </w:rPr>
        <w:t>」というアプリの改良版がある。</w:t>
      </w:r>
      <w:r w:rsidR="00B67E07">
        <w:rPr>
          <w:rFonts w:asciiTheme="minorEastAsia" w:hAnsiTheme="minorEastAsia" w:hint="eastAsia"/>
        </w:rPr>
        <w:t>また、</w:t>
      </w:r>
      <w:r>
        <w:rPr>
          <w:rFonts w:asciiTheme="minorEastAsia" w:hAnsiTheme="minorEastAsia" w:hint="eastAsia"/>
        </w:rPr>
        <w:t>二子玉川で</w:t>
      </w:r>
      <w:r w:rsidRPr="009640ED">
        <w:rPr>
          <w:rFonts w:asciiTheme="minorEastAsia" w:hAnsiTheme="minorEastAsia" w:hint="eastAsia"/>
        </w:rPr>
        <w:t>ウィキペディアタウン</w:t>
      </w:r>
      <w:r>
        <w:rPr>
          <w:rFonts w:asciiTheme="minorEastAsia" w:hAnsiTheme="minorEastAsia" w:hint="eastAsia"/>
        </w:rPr>
        <w:t>がある。あとは横浜、川崎、千葉、流山などである。OKFJとしては東京3でメディアセンターというのをやる。そこに来れば各地の状況をまとめているので、お勧めである。オープンデータデイで探していただければ全国の一覧がご覧いただける。</w:t>
      </w:r>
    </w:p>
    <w:p w:rsidR="00651763" w:rsidRDefault="00651763" w:rsidP="00651763">
      <w:pPr>
        <w:pStyle w:val="a7"/>
        <w:ind w:leftChars="0" w:left="708" w:hangingChars="337" w:hanging="708"/>
        <w:rPr>
          <w:rFonts w:asciiTheme="minorEastAsia" w:hAnsiTheme="minorEastAsia"/>
        </w:rPr>
      </w:pPr>
    </w:p>
    <w:p w:rsidR="00651763" w:rsidRDefault="00651763" w:rsidP="00D87FB8">
      <w:pPr>
        <w:pStyle w:val="a7"/>
        <w:ind w:leftChars="300" w:left="630"/>
        <w:rPr>
          <w:rFonts w:asciiTheme="minorEastAsia" w:hAnsiTheme="minorEastAsia"/>
        </w:rPr>
      </w:pPr>
      <w:r>
        <w:rPr>
          <w:rFonts w:asciiTheme="minorEastAsia" w:hAnsiTheme="minorEastAsia" w:hint="eastAsia"/>
        </w:rPr>
        <w:t>：それでは、もう1つのテーマである技術委員会とデータガバナンス委員会の検討の要望についてご意見ありますでしょうか。</w:t>
      </w:r>
    </w:p>
    <w:p w:rsidR="00651763" w:rsidRDefault="00651763" w:rsidP="00651763">
      <w:pPr>
        <w:pStyle w:val="a7"/>
        <w:ind w:leftChars="0" w:left="708" w:hangingChars="337" w:hanging="708"/>
        <w:rPr>
          <w:rFonts w:asciiTheme="minorEastAsia" w:hAnsiTheme="minorEastAsia"/>
        </w:rPr>
      </w:pPr>
    </w:p>
    <w:p w:rsidR="00651763" w:rsidRDefault="00651763" w:rsidP="00D87FB8">
      <w:pPr>
        <w:pStyle w:val="a7"/>
        <w:ind w:leftChars="300" w:left="708" w:hangingChars="37" w:hanging="78"/>
        <w:rPr>
          <w:rFonts w:asciiTheme="minorEastAsia" w:hAnsiTheme="minorEastAsia"/>
        </w:rPr>
      </w:pPr>
      <w:r>
        <w:rPr>
          <w:rFonts w:asciiTheme="minorEastAsia" w:hAnsiTheme="minorEastAsia" w:hint="eastAsia"/>
        </w:rPr>
        <w:t>：事務局から2つの委員会について簡単に状況をご紹介する。</w:t>
      </w:r>
    </w:p>
    <w:p w:rsidR="00651763" w:rsidRDefault="00651763" w:rsidP="00651763">
      <w:pPr>
        <w:pStyle w:val="a7"/>
        <w:ind w:leftChars="337" w:left="708" w:firstLine="1"/>
        <w:rPr>
          <w:rFonts w:asciiTheme="minorEastAsia" w:hAnsiTheme="minorEastAsia"/>
        </w:rPr>
      </w:pPr>
      <w:r>
        <w:rPr>
          <w:rFonts w:asciiTheme="minorEastAsia" w:hAnsiTheme="minorEastAsia" w:hint="eastAsia"/>
        </w:rPr>
        <w:t>データガバナンス委員会については、昨年度作成した外部仕様書とガイドラインについて検討している状況である。国だけでなく自治体の方にも使っていただけるものにするべく検討している。内閣官房さんからのご依頼を受けて、去年情報通信白書の利用規約を検討し、それを元にデータカタログサイト試行版の利用規約は作られている。これらは、こういうライセンスで表に出す、というデータだけを集めたサイトなので、</w:t>
      </w:r>
      <w:r w:rsidRPr="00CC548D">
        <w:rPr>
          <w:rFonts w:asciiTheme="minorEastAsia" w:hAnsiTheme="minorEastAsia" w:hint="eastAsia"/>
        </w:rPr>
        <w:t>クリエイティブ・コモンズ</w:t>
      </w:r>
      <w:r>
        <w:rPr>
          <w:rFonts w:asciiTheme="minorEastAsia" w:hAnsiTheme="minorEastAsia" w:hint="eastAsia"/>
        </w:rPr>
        <w:t>のBYのような形で出している。各府省のHP全体のライセンスをどうするかの検討が行われている。この前、国の実務者会議提案がなされ</w:t>
      </w:r>
      <w:r w:rsidR="00B67E07">
        <w:rPr>
          <w:rFonts w:asciiTheme="minorEastAsia" w:hAnsiTheme="minorEastAsia" w:hint="eastAsia"/>
        </w:rPr>
        <w:t>、</w:t>
      </w:r>
      <w:r>
        <w:rPr>
          <w:rFonts w:asciiTheme="minorEastAsia" w:hAnsiTheme="minorEastAsia" w:hint="eastAsia"/>
        </w:rPr>
        <w:t>それを元に検討されている。それは川島さんがWGの主査を努められている。データカタログサイトの利用規約とHP全体の利用規約は</w:t>
      </w:r>
      <w:r w:rsidR="00B67E07">
        <w:rPr>
          <w:rFonts w:asciiTheme="minorEastAsia" w:hAnsiTheme="minorEastAsia" w:hint="eastAsia"/>
        </w:rPr>
        <w:t>異なり</w:t>
      </w:r>
      <w:r>
        <w:rPr>
          <w:rFonts w:asciiTheme="minorEastAsia" w:hAnsiTheme="minorEastAsia" w:hint="eastAsia"/>
        </w:rPr>
        <w:t>、HP全体だと過去のものを含めて様々なデータが載っているのでそれら全てに対して包括的なライセンスを作るのは難易度が高い。内閣官房さんの方で各府省の意見を聞きながら、丁寧に作業・検討していただいている。そちらはデータガバナンス委員会の手を離れて国の検討の組織の場で検討していただくことになっている。それぞれの委員会についてはそのような状況である。</w:t>
      </w:r>
    </w:p>
    <w:p w:rsidR="00651763" w:rsidRDefault="00651763" w:rsidP="00651763">
      <w:pPr>
        <w:pStyle w:val="a7"/>
        <w:ind w:leftChars="337" w:left="708" w:firstLine="1"/>
        <w:rPr>
          <w:rFonts w:asciiTheme="minorEastAsia" w:hAnsiTheme="minorEastAsia"/>
        </w:rPr>
      </w:pPr>
    </w:p>
    <w:p w:rsidR="00651763" w:rsidRDefault="00651763" w:rsidP="00D87FB8">
      <w:pPr>
        <w:pStyle w:val="a7"/>
        <w:ind w:leftChars="337" w:left="708"/>
        <w:rPr>
          <w:rFonts w:asciiTheme="minorEastAsia" w:hAnsiTheme="minorEastAsia"/>
        </w:rPr>
      </w:pPr>
      <w:r>
        <w:rPr>
          <w:rFonts w:asciiTheme="minorEastAsia" w:hAnsiTheme="minorEastAsia" w:hint="eastAsia"/>
        </w:rPr>
        <w:t>：</w:t>
      </w:r>
      <w:r w:rsidRPr="00C27911">
        <w:rPr>
          <w:rFonts w:asciiTheme="minorEastAsia" w:hAnsiTheme="minorEastAsia" w:hint="eastAsia"/>
        </w:rPr>
        <w:t>予算の執行の時期が出てきた</w:t>
      </w:r>
      <w:r>
        <w:rPr>
          <w:rFonts w:asciiTheme="minorEastAsia" w:hAnsiTheme="minorEastAsia" w:hint="eastAsia"/>
        </w:rPr>
        <w:t>時</w:t>
      </w:r>
      <w:r w:rsidRPr="00C27911">
        <w:rPr>
          <w:rFonts w:asciiTheme="minorEastAsia" w:hAnsiTheme="minorEastAsia" w:hint="eastAsia"/>
        </w:rPr>
        <w:t>に</w:t>
      </w:r>
      <w:r>
        <w:rPr>
          <w:rFonts w:asciiTheme="minorEastAsia" w:hAnsiTheme="minorEastAsia" w:hint="eastAsia"/>
        </w:rPr>
        <w:t>、</w:t>
      </w:r>
      <w:r w:rsidRPr="00C27911">
        <w:rPr>
          <w:rFonts w:asciiTheme="minorEastAsia" w:hAnsiTheme="minorEastAsia" w:hint="eastAsia"/>
        </w:rPr>
        <w:t>外部に発注するときのデータの所有権を</w:t>
      </w:r>
      <w:r>
        <w:rPr>
          <w:rFonts w:asciiTheme="minorEastAsia" w:hAnsiTheme="minorEastAsia" w:hint="eastAsia"/>
        </w:rPr>
        <w:t>発注側が持</w:t>
      </w:r>
      <w:r w:rsidR="00B67E07">
        <w:rPr>
          <w:rFonts w:asciiTheme="minorEastAsia" w:hAnsiTheme="minorEastAsia" w:hint="eastAsia"/>
        </w:rPr>
        <w:t>つのが望ましい</w:t>
      </w:r>
      <w:r>
        <w:rPr>
          <w:rFonts w:asciiTheme="minorEastAsia" w:hAnsiTheme="minorEastAsia" w:hint="eastAsia"/>
        </w:rPr>
        <w:t>。著作権が外側に残ってしまうとオープンデータできなくて、そこだけ第三者権利が残ってしまうような面倒な問題が残ってしまう。</w:t>
      </w:r>
    </w:p>
    <w:p w:rsidR="00651763" w:rsidRDefault="00651763" w:rsidP="00651763">
      <w:pPr>
        <w:pStyle w:val="a7"/>
        <w:ind w:leftChars="0" w:left="708" w:firstLine="1"/>
        <w:rPr>
          <w:rFonts w:asciiTheme="minorEastAsia" w:hAnsiTheme="minorEastAsia"/>
        </w:rPr>
      </w:pPr>
      <w:r>
        <w:rPr>
          <w:rFonts w:asciiTheme="minorEastAsia" w:hAnsiTheme="minorEastAsia" w:hint="eastAsia"/>
        </w:rPr>
        <w:t>自治体の発注にあたっては、</w:t>
      </w:r>
      <w:r w:rsidRPr="00315929">
        <w:rPr>
          <w:rFonts w:asciiTheme="minorEastAsia" w:hAnsiTheme="minorEastAsia" w:hint="eastAsia"/>
        </w:rPr>
        <w:t>オープンデータ化の足を引っ張らないための留意点</w:t>
      </w:r>
      <w:r>
        <w:rPr>
          <w:rFonts w:asciiTheme="minorEastAsia" w:hAnsiTheme="minorEastAsia" w:hint="eastAsia"/>
        </w:rPr>
        <w:t>を発信するタイミングとしてはいいのではないか。</w:t>
      </w:r>
      <w:r w:rsidRPr="00315929">
        <w:rPr>
          <w:rFonts w:asciiTheme="minorEastAsia" w:hAnsiTheme="minorEastAsia" w:hint="eastAsia"/>
        </w:rPr>
        <w:t>メッセージを発することがデータの流通量などにも影響してくる</w:t>
      </w:r>
      <w:r>
        <w:rPr>
          <w:rFonts w:asciiTheme="minorEastAsia" w:hAnsiTheme="minorEastAsia" w:hint="eastAsia"/>
        </w:rPr>
        <w:t>。</w:t>
      </w:r>
    </w:p>
    <w:p w:rsidR="00651763" w:rsidRDefault="00651763" w:rsidP="00651763">
      <w:pPr>
        <w:pStyle w:val="a7"/>
        <w:ind w:leftChars="337" w:left="708"/>
        <w:rPr>
          <w:rFonts w:asciiTheme="minorEastAsia" w:hAnsiTheme="minorEastAsia"/>
        </w:rPr>
      </w:pPr>
    </w:p>
    <w:p w:rsidR="00651763" w:rsidRDefault="00651763" w:rsidP="00D87FB8">
      <w:pPr>
        <w:pStyle w:val="a7"/>
        <w:ind w:leftChars="300" w:left="708" w:hangingChars="37" w:hanging="78"/>
        <w:rPr>
          <w:rFonts w:asciiTheme="minorEastAsia" w:hAnsiTheme="minorEastAsia"/>
        </w:rPr>
      </w:pPr>
      <w:r>
        <w:rPr>
          <w:rFonts w:asciiTheme="minorEastAsia" w:hAnsiTheme="minorEastAsia" w:hint="eastAsia"/>
        </w:rPr>
        <w:t>：</w:t>
      </w:r>
      <w:r w:rsidRPr="00315929">
        <w:rPr>
          <w:rFonts w:asciiTheme="minorEastAsia" w:hAnsiTheme="minorEastAsia" w:hint="eastAsia"/>
        </w:rPr>
        <w:t>昨年、データガバナンス委員会で国が委託事業を出すときの</w:t>
      </w:r>
      <w:r>
        <w:rPr>
          <w:rFonts w:asciiTheme="minorEastAsia" w:hAnsiTheme="minorEastAsia" w:hint="eastAsia"/>
        </w:rPr>
        <w:t>契約書の</w:t>
      </w:r>
      <w:r w:rsidRPr="00315929">
        <w:rPr>
          <w:rFonts w:asciiTheme="minorEastAsia" w:hAnsiTheme="minorEastAsia" w:hint="eastAsia"/>
        </w:rPr>
        <w:t>雛形を作った</w:t>
      </w:r>
      <w:r>
        <w:rPr>
          <w:rFonts w:asciiTheme="minorEastAsia" w:hAnsiTheme="minorEastAsia" w:hint="eastAsia"/>
        </w:rPr>
        <w:t>。著作権は各府省に譲渡する、著作者人格権は行使しないという2点を委託契約書の文面に入れることが盛り込まれている。受託者が自分で創作した部分は、受託者の著作権の部分になるが、それ以外は第三者の権利を引用したり、写真など肖像権のあるものについて、二次利用できないものが含まれている場合には、</w:t>
      </w:r>
      <w:r w:rsidRPr="00E91825">
        <w:rPr>
          <w:rFonts w:asciiTheme="minorEastAsia" w:hAnsiTheme="minorEastAsia" w:hint="eastAsia"/>
        </w:rPr>
        <w:t>どこができないかを明示する文案にしている</w:t>
      </w:r>
      <w:r>
        <w:rPr>
          <w:rFonts w:asciiTheme="minorEastAsia" w:hAnsiTheme="minorEastAsia" w:hint="eastAsia"/>
        </w:rPr>
        <w:t>。そうしないと納品を受けた各府省の方が全部チェックしてどこが</w:t>
      </w:r>
      <w:r w:rsidRPr="00E91825">
        <w:rPr>
          <w:rFonts w:asciiTheme="minorEastAsia" w:hAnsiTheme="minorEastAsia"/>
        </w:rPr>
        <w:t>CC-BY</w:t>
      </w:r>
      <w:r>
        <w:rPr>
          <w:rFonts w:asciiTheme="minorEastAsia" w:hAnsiTheme="minorEastAsia" w:hint="eastAsia"/>
        </w:rPr>
        <w:t>の対象外なのかを整理しなければいけないので、そこまでの</w:t>
      </w:r>
      <w:r w:rsidRPr="00E91825">
        <w:rPr>
          <w:rFonts w:asciiTheme="minorEastAsia" w:hAnsiTheme="minorEastAsia" w:hint="eastAsia"/>
        </w:rPr>
        <w:t>作業</w:t>
      </w:r>
      <w:r>
        <w:rPr>
          <w:rFonts w:asciiTheme="minorEastAsia" w:hAnsiTheme="minorEastAsia" w:hint="eastAsia"/>
        </w:rPr>
        <w:t>を</w:t>
      </w:r>
      <w:r w:rsidRPr="00E91825">
        <w:rPr>
          <w:rFonts w:asciiTheme="minorEastAsia" w:hAnsiTheme="minorEastAsia" w:hint="eastAsia"/>
        </w:rPr>
        <w:t>してから納品してもらうことにしている</w:t>
      </w:r>
      <w:r>
        <w:rPr>
          <w:rFonts w:asciiTheme="minorEastAsia" w:hAnsiTheme="minorEastAsia" w:hint="eastAsia"/>
        </w:rPr>
        <w:t>。状況としては</w:t>
      </w:r>
      <w:r w:rsidRPr="00E91825">
        <w:rPr>
          <w:rFonts w:asciiTheme="minorEastAsia" w:hAnsiTheme="minorEastAsia" w:hint="eastAsia"/>
        </w:rPr>
        <w:t>去年の契約書案の段階で</w:t>
      </w:r>
      <w:r>
        <w:rPr>
          <w:rFonts w:asciiTheme="minorEastAsia" w:hAnsiTheme="minorEastAsia" w:hint="eastAsia"/>
        </w:rPr>
        <w:t>一旦</w:t>
      </w:r>
      <w:r w:rsidRPr="00E91825">
        <w:rPr>
          <w:rFonts w:asciiTheme="minorEastAsia" w:hAnsiTheme="minorEastAsia" w:hint="eastAsia"/>
        </w:rPr>
        <w:t>止まっている</w:t>
      </w:r>
      <w:r>
        <w:rPr>
          <w:rFonts w:asciiTheme="minorEastAsia" w:hAnsiTheme="minorEastAsia" w:hint="eastAsia"/>
        </w:rPr>
        <w:t>。</w:t>
      </w:r>
    </w:p>
    <w:p w:rsidR="00651763" w:rsidRDefault="00651763" w:rsidP="00651763">
      <w:pPr>
        <w:pStyle w:val="a7"/>
        <w:ind w:leftChars="337" w:left="708"/>
        <w:rPr>
          <w:rFonts w:asciiTheme="minorEastAsia" w:hAnsiTheme="minorEastAsia"/>
        </w:rPr>
      </w:pPr>
    </w:p>
    <w:p w:rsidR="00651763" w:rsidRDefault="00651763" w:rsidP="00D87FB8">
      <w:pPr>
        <w:pStyle w:val="a7"/>
        <w:ind w:leftChars="300" w:left="630"/>
        <w:rPr>
          <w:rFonts w:asciiTheme="minorEastAsia" w:hAnsiTheme="minorEastAsia"/>
        </w:rPr>
      </w:pPr>
      <w:r>
        <w:rPr>
          <w:rFonts w:asciiTheme="minorEastAsia" w:hAnsiTheme="minorEastAsia" w:hint="eastAsia"/>
        </w:rPr>
        <w:t>：</w:t>
      </w:r>
      <w:r w:rsidRPr="00E91825">
        <w:rPr>
          <w:rFonts w:asciiTheme="minorEastAsia" w:hAnsiTheme="minorEastAsia" w:hint="eastAsia"/>
        </w:rPr>
        <w:t>論じたものをいかに普及させるかがこの</w:t>
      </w:r>
      <w:r>
        <w:rPr>
          <w:rFonts w:asciiTheme="minorEastAsia" w:hAnsiTheme="minorEastAsia" w:hint="eastAsia"/>
        </w:rPr>
        <w:t>委員会</w:t>
      </w:r>
      <w:r w:rsidRPr="00E91825">
        <w:rPr>
          <w:rFonts w:asciiTheme="minorEastAsia" w:hAnsiTheme="minorEastAsia" w:hint="eastAsia"/>
        </w:rPr>
        <w:t>の</w:t>
      </w:r>
      <w:r>
        <w:rPr>
          <w:rFonts w:asciiTheme="minorEastAsia" w:hAnsiTheme="minorEastAsia" w:hint="eastAsia"/>
        </w:rPr>
        <w:t>使命</w:t>
      </w:r>
      <w:r w:rsidRPr="00E91825">
        <w:rPr>
          <w:rFonts w:asciiTheme="minorEastAsia" w:hAnsiTheme="minorEastAsia" w:hint="eastAsia"/>
        </w:rPr>
        <w:t>なので</w:t>
      </w:r>
      <w:r>
        <w:rPr>
          <w:rFonts w:asciiTheme="minorEastAsia" w:hAnsiTheme="minorEastAsia" w:hint="eastAsia"/>
        </w:rPr>
        <w:t>、</w:t>
      </w:r>
      <w:r w:rsidRPr="00E91825">
        <w:rPr>
          <w:rFonts w:asciiTheme="minorEastAsia" w:hAnsiTheme="minorEastAsia" w:hint="eastAsia"/>
        </w:rPr>
        <w:t>連携して進めたい</w:t>
      </w:r>
      <w:r>
        <w:rPr>
          <w:rFonts w:asciiTheme="minorEastAsia" w:hAnsiTheme="minorEastAsia" w:hint="eastAsia"/>
        </w:rPr>
        <w:t>。</w:t>
      </w:r>
    </w:p>
    <w:p w:rsidR="00651763" w:rsidRDefault="00651763" w:rsidP="00651763">
      <w:pPr>
        <w:pStyle w:val="a7"/>
        <w:ind w:leftChars="0" w:left="708" w:hangingChars="337" w:hanging="708"/>
        <w:rPr>
          <w:rFonts w:asciiTheme="minorEastAsia" w:hAnsiTheme="minorEastAsia"/>
        </w:rPr>
      </w:pPr>
    </w:p>
    <w:p w:rsidR="00651763" w:rsidRDefault="00651763" w:rsidP="00D87FB8">
      <w:pPr>
        <w:pStyle w:val="a7"/>
        <w:ind w:leftChars="300" w:left="708" w:hangingChars="37" w:hanging="78"/>
        <w:rPr>
          <w:rFonts w:asciiTheme="minorEastAsia" w:hAnsiTheme="minorEastAsia"/>
        </w:rPr>
      </w:pPr>
      <w:r>
        <w:rPr>
          <w:rFonts w:asciiTheme="minorEastAsia" w:hAnsiTheme="minorEastAsia" w:hint="eastAsia"/>
        </w:rPr>
        <w:t>：</w:t>
      </w:r>
      <w:r w:rsidRPr="00E91825">
        <w:rPr>
          <w:rFonts w:asciiTheme="minorEastAsia" w:hAnsiTheme="minorEastAsia" w:hint="eastAsia"/>
        </w:rPr>
        <w:t>ODI</w:t>
      </w:r>
      <w:r>
        <w:rPr>
          <w:rFonts w:asciiTheme="minorEastAsia" w:hAnsiTheme="minorEastAsia" w:hint="eastAsia"/>
        </w:rPr>
        <w:t>の大阪は誰</w:t>
      </w:r>
      <w:r w:rsidRPr="00E91825">
        <w:rPr>
          <w:rFonts w:asciiTheme="minorEastAsia" w:hAnsiTheme="minorEastAsia" w:hint="eastAsia"/>
        </w:rPr>
        <w:t>が</w:t>
      </w:r>
      <w:r>
        <w:rPr>
          <w:rFonts w:asciiTheme="minorEastAsia" w:hAnsiTheme="minorEastAsia" w:hint="eastAsia"/>
        </w:rPr>
        <w:t>中心にやられている</w:t>
      </w:r>
      <w:r w:rsidRPr="00E91825">
        <w:rPr>
          <w:rFonts w:asciiTheme="minorEastAsia" w:hAnsiTheme="minorEastAsia" w:hint="eastAsia"/>
        </w:rPr>
        <w:t>のか</w:t>
      </w:r>
      <w:r>
        <w:rPr>
          <w:rFonts w:asciiTheme="minorEastAsia" w:hAnsiTheme="minorEastAsia" w:hint="eastAsia"/>
        </w:rPr>
        <w:t>。</w:t>
      </w:r>
    </w:p>
    <w:p w:rsidR="00651763" w:rsidRDefault="00651763" w:rsidP="00651763">
      <w:pPr>
        <w:pStyle w:val="a7"/>
        <w:ind w:leftChars="0" w:left="708" w:hangingChars="337" w:hanging="708"/>
        <w:rPr>
          <w:rFonts w:asciiTheme="minorEastAsia" w:hAnsiTheme="minorEastAsia"/>
        </w:rPr>
      </w:pPr>
    </w:p>
    <w:p w:rsidR="00651763" w:rsidRPr="00E91825" w:rsidRDefault="00651763" w:rsidP="00D87FB8">
      <w:pPr>
        <w:pStyle w:val="a7"/>
        <w:ind w:leftChars="300" w:left="630"/>
        <w:rPr>
          <w:rFonts w:asciiTheme="minorEastAsia" w:hAnsiTheme="minorEastAsia"/>
        </w:rPr>
      </w:pPr>
      <w:r>
        <w:rPr>
          <w:rFonts w:asciiTheme="minorEastAsia" w:hAnsiTheme="minorEastAsia" w:hint="eastAsia"/>
        </w:rPr>
        <w:t>：</w:t>
      </w:r>
      <w:r w:rsidR="00D86BC6" w:rsidRPr="00D86BC6">
        <w:rPr>
          <w:rFonts w:asciiTheme="minorEastAsia" w:hAnsiTheme="minorEastAsia"/>
        </w:rPr>
        <w:t>OSAKA INNOVATION HUB</w:t>
      </w:r>
      <w:r>
        <w:rPr>
          <w:rFonts w:asciiTheme="minorEastAsia" w:hAnsiTheme="minorEastAsia" w:hint="eastAsia"/>
        </w:rPr>
        <w:t>という市の関連の団体である。</w:t>
      </w:r>
    </w:p>
    <w:p w:rsidR="00651763" w:rsidRDefault="00651763" w:rsidP="00651763">
      <w:pPr>
        <w:pStyle w:val="a7"/>
        <w:ind w:leftChars="337" w:left="708"/>
        <w:rPr>
          <w:rFonts w:asciiTheme="minorEastAsia" w:hAnsiTheme="minorEastAsia"/>
        </w:rPr>
      </w:pPr>
    </w:p>
    <w:p w:rsidR="00651763" w:rsidRDefault="00651763" w:rsidP="00D87FB8">
      <w:pPr>
        <w:pStyle w:val="a7"/>
        <w:ind w:leftChars="300" w:left="630"/>
        <w:rPr>
          <w:rFonts w:asciiTheme="minorEastAsia" w:hAnsiTheme="minorEastAsia"/>
        </w:rPr>
      </w:pPr>
      <w:r>
        <w:rPr>
          <w:rFonts w:asciiTheme="minorEastAsia" w:hAnsiTheme="minorEastAsia" w:hint="eastAsia"/>
        </w:rPr>
        <w:t>：大阪の都市計画局の中に担当している部署がある。</w:t>
      </w:r>
    </w:p>
    <w:p w:rsidR="00651763" w:rsidRDefault="00651763" w:rsidP="00651763">
      <w:pPr>
        <w:pStyle w:val="a7"/>
        <w:ind w:leftChars="0" w:left="708" w:hangingChars="337" w:hanging="708"/>
        <w:rPr>
          <w:rFonts w:asciiTheme="minorEastAsia" w:hAnsiTheme="minorEastAsia"/>
        </w:rPr>
      </w:pPr>
    </w:p>
    <w:p w:rsidR="00651763" w:rsidRDefault="00651763" w:rsidP="00D87FB8">
      <w:pPr>
        <w:pStyle w:val="a7"/>
        <w:ind w:leftChars="337" w:left="708" w:firstLine="1"/>
        <w:rPr>
          <w:rFonts w:asciiTheme="minorEastAsia" w:hAnsiTheme="minorEastAsia"/>
        </w:rPr>
      </w:pPr>
      <w:r>
        <w:rPr>
          <w:rFonts w:asciiTheme="minorEastAsia" w:hAnsiTheme="minorEastAsia" w:hint="eastAsia"/>
        </w:rPr>
        <w:t>：</w:t>
      </w:r>
      <w:r w:rsidRPr="00E406C5">
        <w:rPr>
          <w:rFonts w:asciiTheme="minorEastAsia" w:hAnsiTheme="minorEastAsia" w:hint="eastAsia"/>
        </w:rPr>
        <w:t>データカタログ</w:t>
      </w:r>
      <w:r w:rsidR="005E4004">
        <w:rPr>
          <w:rFonts w:asciiTheme="minorEastAsia" w:hAnsiTheme="minorEastAsia" w:hint="eastAsia"/>
        </w:rPr>
        <w:t>サイトに</w:t>
      </w:r>
      <w:r w:rsidRPr="00E406C5">
        <w:rPr>
          <w:rFonts w:asciiTheme="minorEastAsia" w:hAnsiTheme="minorEastAsia" w:hint="eastAsia"/>
        </w:rPr>
        <w:t>は</w:t>
      </w:r>
      <w:r>
        <w:rPr>
          <w:rFonts w:asciiTheme="minorEastAsia" w:hAnsiTheme="minorEastAsia" w:hint="eastAsia"/>
        </w:rPr>
        <w:t>、データを検索する機能だけではなく意見を受け付けるコーナーもある。2月28日までのカタログサイト</w:t>
      </w:r>
      <w:r w:rsidR="005E4004">
        <w:rPr>
          <w:rFonts w:asciiTheme="minorEastAsia" w:hAnsiTheme="minorEastAsia" w:hint="eastAsia"/>
        </w:rPr>
        <w:t>試行版</w:t>
      </w:r>
      <w:r>
        <w:rPr>
          <w:rFonts w:asciiTheme="minorEastAsia" w:hAnsiTheme="minorEastAsia" w:hint="eastAsia"/>
        </w:rPr>
        <w:t>のユーザビリティ</w:t>
      </w:r>
      <w:r w:rsidR="005E4004">
        <w:rPr>
          <w:rFonts w:asciiTheme="minorEastAsia" w:hAnsiTheme="minorEastAsia" w:hint="eastAsia"/>
        </w:rPr>
        <w:t>について</w:t>
      </w:r>
      <w:r>
        <w:rPr>
          <w:rFonts w:asciiTheme="minorEastAsia" w:hAnsiTheme="minorEastAsia" w:hint="eastAsia"/>
        </w:rPr>
        <w:t>のアンケートをやっていている。</w:t>
      </w:r>
      <w:r w:rsidR="005E4004">
        <w:rPr>
          <w:rFonts w:asciiTheme="minorEastAsia" w:hAnsiTheme="minorEastAsia" w:hint="eastAsia"/>
        </w:rPr>
        <w:t>この</w:t>
      </w:r>
      <w:r>
        <w:rPr>
          <w:rFonts w:asciiTheme="minorEastAsia" w:hAnsiTheme="minorEastAsia" w:hint="eastAsia"/>
        </w:rPr>
        <w:t>一般向けユーザビリティのアンケート</w:t>
      </w:r>
      <w:r w:rsidR="005E4004">
        <w:rPr>
          <w:rFonts w:asciiTheme="minorEastAsia" w:hAnsiTheme="minorEastAsia" w:hint="eastAsia"/>
        </w:rPr>
        <w:t>のほか</w:t>
      </w:r>
      <w:r>
        <w:rPr>
          <w:rFonts w:asciiTheme="minorEastAsia" w:hAnsiTheme="minorEastAsia" w:hint="eastAsia"/>
        </w:rPr>
        <w:t>開発者向けサイト</w:t>
      </w:r>
      <w:r w:rsidR="005E4004">
        <w:rPr>
          <w:rFonts w:asciiTheme="minorEastAsia" w:hAnsiTheme="minorEastAsia" w:hint="eastAsia"/>
        </w:rPr>
        <w:t>について</w:t>
      </w:r>
      <w:r>
        <w:rPr>
          <w:rFonts w:asciiTheme="minorEastAsia" w:hAnsiTheme="minorEastAsia" w:hint="eastAsia"/>
        </w:rPr>
        <w:t>のアンケートもやっている。</w:t>
      </w:r>
    </w:p>
    <w:p w:rsidR="00651763" w:rsidRDefault="00651763" w:rsidP="00651763">
      <w:pPr>
        <w:pStyle w:val="a7"/>
        <w:ind w:leftChars="337" w:left="708"/>
        <w:rPr>
          <w:rFonts w:asciiTheme="minorEastAsia" w:hAnsiTheme="minorEastAsia"/>
        </w:rPr>
      </w:pPr>
    </w:p>
    <w:p w:rsidR="00651763" w:rsidRDefault="00651763" w:rsidP="00D87FB8">
      <w:pPr>
        <w:pStyle w:val="a7"/>
        <w:ind w:leftChars="300" w:left="708" w:hangingChars="37" w:hanging="78"/>
        <w:rPr>
          <w:rFonts w:asciiTheme="minorEastAsia" w:hAnsiTheme="minorEastAsia"/>
        </w:rPr>
      </w:pPr>
      <w:r>
        <w:rPr>
          <w:rFonts w:asciiTheme="minorEastAsia" w:hAnsiTheme="minorEastAsia" w:hint="eastAsia"/>
        </w:rPr>
        <w:t>：アクセス状況はどのくらいか。</w:t>
      </w:r>
    </w:p>
    <w:p w:rsidR="00651763" w:rsidRDefault="00651763" w:rsidP="00651763">
      <w:pPr>
        <w:pStyle w:val="a7"/>
        <w:ind w:leftChars="0" w:left="708" w:hangingChars="337" w:hanging="708"/>
        <w:rPr>
          <w:rFonts w:asciiTheme="minorEastAsia" w:hAnsiTheme="minorEastAsia"/>
        </w:rPr>
      </w:pPr>
    </w:p>
    <w:p w:rsidR="00651763" w:rsidRDefault="00651763" w:rsidP="00D87FB8">
      <w:pPr>
        <w:pStyle w:val="a7"/>
        <w:ind w:leftChars="337" w:left="708" w:firstLine="1"/>
        <w:rPr>
          <w:rFonts w:asciiTheme="minorEastAsia" w:hAnsiTheme="minorEastAsia"/>
        </w:rPr>
      </w:pPr>
      <w:r>
        <w:rPr>
          <w:rFonts w:asciiTheme="minorEastAsia" w:hAnsiTheme="minorEastAsia" w:hint="eastAsia"/>
        </w:rPr>
        <w:t>：</w:t>
      </w:r>
      <w:r w:rsidRPr="00E406C5">
        <w:rPr>
          <w:rFonts w:asciiTheme="minorEastAsia" w:hAnsiTheme="minorEastAsia" w:hint="eastAsia"/>
        </w:rPr>
        <w:t>週</w:t>
      </w:r>
      <w:r w:rsidR="005E4004">
        <w:rPr>
          <w:rFonts w:asciiTheme="minorEastAsia" w:hAnsiTheme="minorEastAsia" w:hint="eastAsia"/>
        </w:rPr>
        <w:t>単位で集計しているが、</w:t>
      </w:r>
      <w:r w:rsidRPr="00E406C5">
        <w:rPr>
          <w:rFonts w:asciiTheme="minorEastAsia" w:hAnsiTheme="minorEastAsia" w:hint="eastAsia"/>
        </w:rPr>
        <w:t>多い週、少ない週があ</w:t>
      </w:r>
      <w:r w:rsidR="005E4004">
        <w:rPr>
          <w:rFonts w:asciiTheme="minorEastAsia" w:hAnsiTheme="minorEastAsia" w:hint="eastAsia"/>
        </w:rPr>
        <w:t>る</w:t>
      </w:r>
      <w:r>
        <w:rPr>
          <w:rFonts w:asciiTheme="minorEastAsia" w:hAnsiTheme="minorEastAsia" w:hint="eastAsia"/>
        </w:rPr>
        <w:t>。</w:t>
      </w:r>
      <w:r w:rsidR="005E4004">
        <w:rPr>
          <w:rFonts w:asciiTheme="minorEastAsia" w:hAnsiTheme="minorEastAsia" w:hint="eastAsia"/>
        </w:rPr>
        <w:t>公開直後は多くのアクセスがあり、年末年始に減り、</w:t>
      </w:r>
      <w:r w:rsidRPr="00E406C5">
        <w:rPr>
          <w:rFonts w:asciiTheme="minorEastAsia" w:hAnsiTheme="minorEastAsia" w:hint="eastAsia"/>
        </w:rPr>
        <w:t>また年明けに増え</w:t>
      </w:r>
      <w:r w:rsidR="005E4004">
        <w:rPr>
          <w:rFonts w:asciiTheme="minorEastAsia" w:hAnsiTheme="minorEastAsia" w:hint="eastAsia"/>
        </w:rPr>
        <w:t>た。</w:t>
      </w:r>
      <w:r w:rsidRPr="00E406C5">
        <w:rPr>
          <w:rFonts w:asciiTheme="minorEastAsia" w:hAnsiTheme="minorEastAsia" w:hint="eastAsia"/>
        </w:rPr>
        <w:t>ページビュー数で</w:t>
      </w:r>
      <w:r>
        <w:rPr>
          <w:rFonts w:asciiTheme="minorEastAsia" w:hAnsiTheme="minorEastAsia" w:hint="eastAsia"/>
        </w:rPr>
        <w:t>多い</w:t>
      </w:r>
      <w:r w:rsidR="005E4004">
        <w:rPr>
          <w:rFonts w:asciiTheme="minorEastAsia" w:hAnsiTheme="minorEastAsia" w:hint="eastAsia"/>
        </w:rPr>
        <w:t>週</w:t>
      </w:r>
      <w:r>
        <w:rPr>
          <w:rFonts w:asciiTheme="minorEastAsia" w:hAnsiTheme="minorEastAsia" w:hint="eastAsia"/>
        </w:rPr>
        <w:t>は</w:t>
      </w:r>
      <w:r w:rsidR="005E4004">
        <w:rPr>
          <w:rFonts w:asciiTheme="minorEastAsia" w:hAnsiTheme="minorEastAsia" w:hint="eastAsia"/>
        </w:rPr>
        <w:t>約</w:t>
      </w:r>
      <w:r w:rsidR="00A95CFB">
        <w:rPr>
          <w:rFonts w:asciiTheme="minorEastAsia" w:hAnsiTheme="minorEastAsia" w:hint="eastAsia"/>
        </w:rPr>
        <w:t>20</w:t>
      </w:r>
      <w:r>
        <w:rPr>
          <w:rFonts w:asciiTheme="minorEastAsia" w:hAnsiTheme="minorEastAsia" w:hint="eastAsia"/>
        </w:rPr>
        <w:t>万、</w:t>
      </w:r>
      <w:r w:rsidRPr="00E406C5">
        <w:rPr>
          <w:rFonts w:asciiTheme="minorEastAsia" w:hAnsiTheme="minorEastAsia" w:hint="eastAsia"/>
        </w:rPr>
        <w:t>少ない</w:t>
      </w:r>
      <w:r w:rsidR="00A95CFB">
        <w:rPr>
          <w:rFonts w:asciiTheme="minorEastAsia" w:hAnsiTheme="minorEastAsia" w:hint="eastAsia"/>
        </w:rPr>
        <w:t>週</w:t>
      </w:r>
      <w:r w:rsidRPr="00E406C5">
        <w:rPr>
          <w:rFonts w:asciiTheme="minorEastAsia" w:hAnsiTheme="minorEastAsia" w:hint="eastAsia"/>
        </w:rPr>
        <w:t>は</w:t>
      </w:r>
      <w:r>
        <w:rPr>
          <w:rFonts w:asciiTheme="minorEastAsia" w:hAnsiTheme="minorEastAsia" w:hint="eastAsia"/>
        </w:rPr>
        <w:t>10万を割る</w:t>
      </w:r>
      <w:r w:rsidRPr="00E406C5">
        <w:rPr>
          <w:rFonts w:asciiTheme="minorEastAsia" w:hAnsiTheme="minorEastAsia" w:hint="eastAsia"/>
        </w:rPr>
        <w:t>位</w:t>
      </w:r>
      <w:r>
        <w:rPr>
          <w:rFonts w:asciiTheme="minorEastAsia" w:hAnsiTheme="minorEastAsia" w:hint="eastAsia"/>
        </w:rPr>
        <w:t>。</w:t>
      </w:r>
    </w:p>
    <w:p w:rsidR="00651763" w:rsidRDefault="00651763" w:rsidP="00651763">
      <w:pPr>
        <w:pStyle w:val="a7"/>
        <w:ind w:leftChars="0" w:left="708" w:hangingChars="337" w:hanging="708"/>
        <w:rPr>
          <w:rFonts w:asciiTheme="minorEastAsia" w:hAnsiTheme="minorEastAsia"/>
        </w:rPr>
      </w:pPr>
    </w:p>
    <w:p w:rsidR="00651763" w:rsidRDefault="00651763" w:rsidP="00D87FB8">
      <w:pPr>
        <w:pStyle w:val="a7"/>
        <w:ind w:leftChars="337" w:left="708" w:firstLine="1"/>
        <w:rPr>
          <w:rFonts w:asciiTheme="minorEastAsia" w:hAnsiTheme="minorEastAsia"/>
        </w:rPr>
      </w:pPr>
      <w:r>
        <w:rPr>
          <w:rFonts w:asciiTheme="minorEastAsia" w:hAnsiTheme="minorEastAsia" w:hint="eastAsia"/>
        </w:rPr>
        <w:t>：アプリコンテストについて、</w:t>
      </w:r>
      <w:r w:rsidRPr="00A00A81">
        <w:rPr>
          <w:rFonts w:asciiTheme="minorEastAsia" w:hAnsiTheme="minorEastAsia" w:hint="eastAsia"/>
        </w:rPr>
        <w:t>自</w:t>
      </w:r>
      <w:r>
        <w:rPr>
          <w:rFonts w:asciiTheme="minorEastAsia" w:hAnsiTheme="minorEastAsia" w:hint="eastAsia"/>
        </w:rPr>
        <w:t>治体側の提供に対する責任の考え方も</w:t>
      </w:r>
      <w:r w:rsidRPr="00A00A81">
        <w:rPr>
          <w:rFonts w:asciiTheme="minorEastAsia" w:hAnsiTheme="minorEastAsia" w:hint="eastAsia"/>
        </w:rPr>
        <w:t>必要</w:t>
      </w:r>
      <w:r>
        <w:rPr>
          <w:rFonts w:asciiTheme="minorEastAsia" w:hAnsiTheme="minorEastAsia" w:hint="eastAsia"/>
        </w:rPr>
        <w:t>である。我々はサービス提供事業者</w:t>
      </w:r>
      <w:r w:rsidRPr="00A00A81">
        <w:rPr>
          <w:rFonts w:asciiTheme="minorEastAsia" w:hAnsiTheme="minorEastAsia" w:hint="eastAsia"/>
        </w:rPr>
        <w:t>のガイドを検討している</w:t>
      </w:r>
      <w:r>
        <w:rPr>
          <w:rFonts w:asciiTheme="minorEastAsia" w:hAnsiTheme="minorEastAsia" w:hint="eastAsia"/>
        </w:rPr>
        <w:t>。2012年には総務省さんと社会資本データガバナンスガイドを作った。</w:t>
      </w:r>
      <w:r w:rsidRPr="00A00A81">
        <w:rPr>
          <w:rFonts w:asciiTheme="minorEastAsia" w:hAnsiTheme="minorEastAsia" w:hint="eastAsia"/>
        </w:rPr>
        <w:t>ビジネスモデルにも関連するが</w:t>
      </w:r>
      <w:r>
        <w:rPr>
          <w:rFonts w:asciiTheme="minorEastAsia" w:hAnsiTheme="minorEastAsia" w:hint="eastAsia"/>
        </w:rPr>
        <w:t>、</w:t>
      </w:r>
      <w:r w:rsidRPr="00A00A81">
        <w:rPr>
          <w:rFonts w:asciiTheme="minorEastAsia" w:hAnsiTheme="minorEastAsia" w:hint="eastAsia"/>
        </w:rPr>
        <w:t>ビジネスにならないと民間事業者</w:t>
      </w:r>
      <w:r>
        <w:rPr>
          <w:rFonts w:asciiTheme="minorEastAsia" w:hAnsiTheme="minorEastAsia" w:hint="eastAsia"/>
        </w:rPr>
        <w:t>は乗って</w:t>
      </w:r>
      <w:r w:rsidRPr="00A00A81">
        <w:rPr>
          <w:rFonts w:asciiTheme="minorEastAsia" w:hAnsiTheme="minorEastAsia" w:hint="eastAsia"/>
        </w:rPr>
        <w:t>来ない</w:t>
      </w:r>
      <w:r>
        <w:rPr>
          <w:rFonts w:asciiTheme="minorEastAsia" w:hAnsiTheme="minorEastAsia" w:hint="eastAsia"/>
        </w:rPr>
        <w:t>。</w:t>
      </w:r>
      <w:r w:rsidRPr="00A00A81">
        <w:rPr>
          <w:rFonts w:asciiTheme="minorEastAsia" w:hAnsiTheme="minorEastAsia" w:hint="eastAsia"/>
        </w:rPr>
        <w:t>データを出す側もお金がかかるのであれば</w:t>
      </w:r>
      <w:r>
        <w:rPr>
          <w:rFonts w:asciiTheme="minorEastAsia" w:hAnsiTheme="minorEastAsia" w:hint="eastAsia"/>
        </w:rPr>
        <w:t>、</w:t>
      </w:r>
      <w:r w:rsidRPr="00A00A81">
        <w:rPr>
          <w:rFonts w:asciiTheme="minorEastAsia" w:hAnsiTheme="minorEastAsia" w:hint="eastAsia"/>
        </w:rPr>
        <w:t>それをどう回収するかを考える必要がある</w:t>
      </w:r>
      <w:r>
        <w:rPr>
          <w:rFonts w:asciiTheme="minorEastAsia" w:hAnsiTheme="minorEastAsia" w:hint="eastAsia"/>
        </w:rPr>
        <w:t>。</w:t>
      </w:r>
      <w:r w:rsidRPr="00A00A81">
        <w:rPr>
          <w:rFonts w:asciiTheme="minorEastAsia" w:hAnsiTheme="minorEastAsia" w:hint="eastAsia"/>
        </w:rPr>
        <w:t>クラウドビジネスの事業展開をやってきたが、ビジネスにならないと取り組まないところが多い</w:t>
      </w:r>
      <w:r>
        <w:rPr>
          <w:rFonts w:asciiTheme="minorEastAsia" w:hAnsiTheme="minorEastAsia" w:hint="eastAsia"/>
        </w:rPr>
        <w:t>。</w:t>
      </w:r>
    </w:p>
    <w:p w:rsidR="00651763" w:rsidRDefault="00651763" w:rsidP="00651763">
      <w:pPr>
        <w:pStyle w:val="a7"/>
        <w:ind w:leftChars="0" w:left="708" w:hangingChars="337" w:hanging="708"/>
        <w:rPr>
          <w:rFonts w:asciiTheme="minorEastAsia" w:hAnsiTheme="minorEastAsia"/>
        </w:rPr>
      </w:pPr>
    </w:p>
    <w:p w:rsidR="00651763" w:rsidRDefault="00651763" w:rsidP="00D87FB8">
      <w:pPr>
        <w:pStyle w:val="a7"/>
        <w:ind w:leftChars="300" w:left="630"/>
        <w:rPr>
          <w:rFonts w:asciiTheme="minorEastAsia" w:hAnsiTheme="minorEastAsia"/>
        </w:rPr>
      </w:pPr>
      <w:r>
        <w:rPr>
          <w:rFonts w:asciiTheme="minorEastAsia" w:hAnsiTheme="minorEastAsia" w:hint="eastAsia"/>
        </w:rPr>
        <w:t>：</w:t>
      </w:r>
      <w:r w:rsidRPr="00AC151E">
        <w:rPr>
          <w:rFonts w:asciiTheme="minorEastAsia" w:hAnsiTheme="minorEastAsia" w:hint="eastAsia"/>
        </w:rPr>
        <w:t>ビジネスモデルは頭の中でモデルを作るのではなくビジネスを作ることである</w:t>
      </w:r>
      <w:r>
        <w:rPr>
          <w:rFonts w:asciiTheme="minorEastAsia" w:hAnsiTheme="minorEastAsia" w:hint="eastAsia"/>
        </w:rPr>
        <w:t>。ビジネスを作ろうとすると、会員の皆さんのご支援、ご経験が最大の基盤になるのでよろしくお願いします。</w:t>
      </w:r>
    </w:p>
    <w:p w:rsidR="00651763" w:rsidRDefault="00651763" w:rsidP="00651763">
      <w:pPr>
        <w:pStyle w:val="a7"/>
        <w:ind w:leftChars="0" w:left="708" w:hangingChars="337" w:hanging="708"/>
        <w:rPr>
          <w:rFonts w:asciiTheme="minorEastAsia" w:hAnsiTheme="minorEastAsia"/>
        </w:rPr>
      </w:pPr>
    </w:p>
    <w:p w:rsidR="00651763" w:rsidRDefault="00651763" w:rsidP="00D87FB8">
      <w:pPr>
        <w:pStyle w:val="a7"/>
        <w:ind w:leftChars="337" w:left="708" w:firstLine="1"/>
        <w:rPr>
          <w:rFonts w:asciiTheme="minorEastAsia" w:hAnsiTheme="minorEastAsia"/>
        </w:rPr>
      </w:pPr>
      <w:r>
        <w:rPr>
          <w:rFonts w:asciiTheme="minorEastAsia" w:hAnsiTheme="minorEastAsia" w:hint="eastAsia"/>
        </w:rPr>
        <w:t>：</w:t>
      </w:r>
      <w:r w:rsidRPr="00AC151E">
        <w:rPr>
          <w:rFonts w:asciiTheme="minorEastAsia" w:hAnsiTheme="minorEastAsia" w:hint="eastAsia"/>
        </w:rPr>
        <w:t>ナビタイム</w:t>
      </w:r>
      <w:r>
        <w:rPr>
          <w:rFonts w:asciiTheme="minorEastAsia" w:hAnsiTheme="minorEastAsia" w:hint="eastAsia"/>
        </w:rPr>
        <w:t>さん</w:t>
      </w:r>
      <w:r w:rsidRPr="00AC151E">
        <w:rPr>
          <w:rFonts w:asciiTheme="minorEastAsia" w:hAnsiTheme="minorEastAsia" w:hint="eastAsia"/>
        </w:rPr>
        <w:t>の前橋</w:t>
      </w:r>
      <w:r>
        <w:rPr>
          <w:rFonts w:asciiTheme="minorEastAsia" w:hAnsiTheme="minorEastAsia" w:hint="eastAsia"/>
        </w:rPr>
        <w:t>市と</w:t>
      </w:r>
      <w:r w:rsidRPr="00AC151E">
        <w:rPr>
          <w:rFonts w:asciiTheme="minorEastAsia" w:hAnsiTheme="minorEastAsia" w:hint="eastAsia"/>
        </w:rPr>
        <w:t>の取組</w:t>
      </w:r>
      <w:r>
        <w:rPr>
          <w:rFonts w:asciiTheme="minorEastAsia" w:hAnsiTheme="minorEastAsia" w:hint="eastAsia"/>
        </w:rPr>
        <w:t>み</w:t>
      </w:r>
      <w:r w:rsidRPr="00AC151E">
        <w:rPr>
          <w:rFonts w:asciiTheme="minorEastAsia" w:hAnsiTheme="minorEastAsia" w:hint="eastAsia"/>
        </w:rPr>
        <w:t>を参考にすると</w:t>
      </w:r>
      <w:r>
        <w:rPr>
          <w:rFonts w:asciiTheme="minorEastAsia" w:hAnsiTheme="minorEastAsia" w:hint="eastAsia"/>
        </w:rPr>
        <w:t>、</w:t>
      </w:r>
      <w:r w:rsidRPr="00AC151E">
        <w:rPr>
          <w:rFonts w:asciiTheme="minorEastAsia" w:hAnsiTheme="minorEastAsia" w:hint="eastAsia"/>
        </w:rPr>
        <w:t>災害時の</w:t>
      </w:r>
      <w:r>
        <w:rPr>
          <w:rFonts w:asciiTheme="minorEastAsia" w:hAnsiTheme="minorEastAsia" w:hint="eastAsia"/>
        </w:rPr>
        <w:t>避難所のマップ情報や</w:t>
      </w:r>
      <w:r w:rsidRPr="00AC151E">
        <w:rPr>
          <w:rFonts w:asciiTheme="minorEastAsia" w:hAnsiTheme="minorEastAsia" w:hint="eastAsia"/>
        </w:rPr>
        <w:t>帰宅困難者向けサービスなど</w:t>
      </w:r>
      <w:r>
        <w:rPr>
          <w:rFonts w:asciiTheme="minorEastAsia" w:hAnsiTheme="minorEastAsia" w:hint="eastAsia"/>
        </w:rPr>
        <w:t>に応用</w:t>
      </w:r>
      <w:r w:rsidRPr="00AC151E">
        <w:rPr>
          <w:rFonts w:asciiTheme="minorEastAsia" w:hAnsiTheme="minorEastAsia" w:hint="eastAsia"/>
        </w:rPr>
        <w:t>できると面白い</w:t>
      </w:r>
      <w:r>
        <w:rPr>
          <w:rFonts w:asciiTheme="minorEastAsia" w:hAnsiTheme="minorEastAsia" w:hint="eastAsia"/>
        </w:rPr>
        <w:t>と思う</w:t>
      </w:r>
      <w:r w:rsidRPr="00AC151E">
        <w:rPr>
          <w:rFonts w:asciiTheme="minorEastAsia" w:hAnsiTheme="minorEastAsia" w:hint="eastAsia"/>
        </w:rPr>
        <w:t>。</w:t>
      </w:r>
      <w:r>
        <w:rPr>
          <w:rFonts w:asciiTheme="minorEastAsia" w:hAnsiTheme="minorEastAsia" w:hint="eastAsia"/>
        </w:rPr>
        <w:t>国土情報課では、地理空間情報関連のオープンデータ化や活用推進をやっている。防災・減災、地域活性化などをテーマに来年度もモデル実証的なものを行う予定である。先ほどの防災の例で言うと、なかなかビジネスモデルになりづらいものもあるかもしれないが、チャレンジ</w:t>
      </w:r>
      <w:r w:rsidR="00737907">
        <w:rPr>
          <w:rFonts w:asciiTheme="minorEastAsia" w:hAnsiTheme="minorEastAsia" w:hint="eastAsia"/>
        </w:rPr>
        <w:t>ング</w:t>
      </w:r>
      <w:r>
        <w:rPr>
          <w:rFonts w:asciiTheme="minorEastAsia" w:hAnsiTheme="minorEastAsia" w:hint="eastAsia"/>
        </w:rPr>
        <w:t>なアイデアで事業化を推進するための提案をお寄せいただければと思う。</w:t>
      </w:r>
    </w:p>
    <w:p w:rsidR="00651763" w:rsidRDefault="00651763" w:rsidP="00651763">
      <w:pPr>
        <w:pStyle w:val="a7"/>
        <w:ind w:leftChars="0" w:left="708" w:hangingChars="337" w:hanging="708"/>
        <w:rPr>
          <w:rFonts w:asciiTheme="minorEastAsia" w:hAnsiTheme="minorEastAsia"/>
        </w:rPr>
      </w:pPr>
    </w:p>
    <w:p w:rsidR="00651763" w:rsidRDefault="00651763" w:rsidP="00D87FB8">
      <w:pPr>
        <w:pStyle w:val="a7"/>
        <w:ind w:leftChars="300" w:left="708" w:hangingChars="37" w:hanging="78"/>
        <w:rPr>
          <w:rFonts w:asciiTheme="minorEastAsia" w:hAnsiTheme="minorEastAsia"/>
        </w:rPr>
      </w:pPr>
      <w:r>
        <w:rPr>
          <w:rFonts w:asciiTheme="minorEastAsia" w:hAnsiTheme="minorEastAsia" w:hint="eastAsia"/>
        </w:rPr>
        <w:t>：海外の事例や企業へのヒアリングの中で複数回出てきた意見だが、今回実証実験でいくつかオープンデータを提供されているが、1つのオープンデータだけを使ってビジネスをすることは</w:t>
      </w:r>
      <w:r w:rsidR="00D86BC6">
        <w:rPr>
          <w:rFonts w:asciiTheme="minorEastAsia" w:hAnsiTheme="minorEastAsia" w:hint="eastAsia"/>
        </w:rPr>
        <w:t>難しく</w:t>
      </w:r>
      <w:r>
        <w:rPr>
          <w:rFonts w:asciiTheme="minorEastAsia" w:hAnsiTheme="minorEastAsia" w:hint="eastAsia"/>
        </w:rPr>
        <w:t>、複数のオープンデータを組み合わせてビジネスになるかというと、そうでもない。企業が自社で保有しているデータとオープンデータとかなりの数を組み合わせないと、実際にお金が回る仕組みはできない。アプリコンテストは１つ、2つのデータを使うケースが多いが、きっかけとしてはいいと思う。ビジネスとなるとビッグデータとまではいかなくても、相当の数のデータを駆使して利用者に価値を提供しなければならない。オープンデータだけ見て狭い範囲で考えていると、中々ビジネスは出てこないと思う。ただオープンデータになっていると、ビジネスはし易くはなるはずである。そういう観点でのビジネス検討もいいのかもしれない。</w:t>
      </w:r>
    </w:p>
    <w:p w:rsidR="00651763" w:rsidRDefault="00651763" w:rsidP="00651763">
      <w:pPr>
        <w:pStyle w:val="a7"/>
        <w:ind w:leftChars="0" w:left="708" w:hangingChars="337" w:hanging="708"/>
        <w:rPr>
          <w:rFonts w:asciiTheme="minorEastAsia" w:hAnsiTheme="minorEastAsia"/>
        </w:rPr>
      </w:pPr>
    </w:p>
    <w:p w:rsidR="00651763" w:rsidRDefault="00651763" w:rsidP="00D87FB8">
      <w:pPr>
        <w:pStyle w:val="a7"/>
        <w:ind w:leftChars="300" w:left="630"/>
        <w:rPr>
          <w:rFonts w:asciiTheme="minorEastAsia" w:hAnsiTheme="minorEastAsia"/>
        </w:rPr>
      </w:pPr>
      <w:r>
        <w:rPr>
          <w:rFonts w:asciiTheme="minorEastAsia" w:hAnsiTheme="minorEastAsia" w:hint="eastAsia"/>
        </w:rPr>
        <w:t>：ハッカソンやアプリコンテストで出てくるようなものは、どうしても最終の消費者向けのものが多い。そうなると単純に何かを分かりやすく見える化したものになりがちである。むしろ、G to B to B to Cのように言われるが、Cと接しないG to B(2番目のB)、いろんなビジネスを助けるようなBには、可能性があると思う。例えば、</w:t>
      </w:r>
      <w:r w:rsidR="00D86BC6">
        <w:rPr>
          <w:rFonts w:asciiTheme="minorEastAsia" w:hAnsiTheme="minorEastAsia" w:hint="eastAsia"/>
        </w:rPr>
        <w:t>「いろどり」の</w:t>
      </w:r>
      <w:r>
        <w:rPr>
          <w:rFonts w:asciiTheme="minorEastAsia" w:hAnsiTheme="minorEastAsia" w:hint="eastAsia"/>
        </w:rPr>
        <w:t>葉っぱビジネスとかも該当するだろう。</w:t>
      </w:r>
    </w:p>
    <w:p w:rsidR="00651763" w:rsidRDefault="00651763" w:rsidP="00651763">
      <w:pPr>
        <w:pStyle w:val="a7"/>
        <w:ind w:leftChars="0" w:left="708" w:hangingChars="337" w:hanging="708"/>
        <w:rPr>
          <w:rFonts w:asciiTheme="minorEastAsia" w:hAnsiTheme="minorEastAsia"/>
        </w:rPr>
      </w:pPr>
    </w:p>
    <w:p w:rsidR="00651763" w:rsidRDefault="00651763" w:rsidP="00D87FB8">
      <w:pPr>
        <w:pStyle w:val="a7"/>
        <w:ind w:leftChars="300" w:left="630"/>
        <w:rPr>
          <w:rFonts w:asciiTheme="minorEastAsia" w:hAnsiTheme="minorEastAsia"/>
        </w:rPr>
      </w:pPr>
      <w:r>
        <w:rPr>
          <w:rFonts w:asciiTheme="minorEastAsia" w:hAnsiTheme="minorEastAsia" w:hint="eastAsia"/>
        </w:rPr>
        <w:t>：気象データの場合、</w:t>
      </w:r>
      <w:r w:rsidR="00D86BC6">
        <w:rPr>
          <w:rFonts w:asciiTheme="minorEastAsia" w:hAnsiTheme="minorEastAsia" w:hint="eastAsia"/>
        </w:rPr>
        <w:t>例えば</w:t>
      </w:r>
      <w:r>
        <w:rPr>
          <w:rFonts w:asciiTheme="minorEastAsia" w:hAnsiTheme="minorEastAsia" w:hint="eastAsia"/>
        </w:rPr>
        <w:t>マイクロな気象データで、かつ、かなりリアルタイムな気象データを実際の気象庁データとソーシャルデータを組み合わせて小売業に提供することによって、温度が下がったからこれが売れます、というようなことが現実に動いている。</w:t>
      </w:r>
    </w:p>
    <w:p w:rsidR="00651763" w:rsidRDefault="00D86BC6" w:rsidP="00651763">
      <w:pPr>
        <w:pStyle w:val="a7"/>
        <w:ind w:leftChars="337" w:left="708" w:firstLine="1"/>
        <w:rPr>
          <w:rFonts w:asciiTheme="minorEastAsia" w:hAnsiTheme="minorEastAsia"/>
        </w:rPr>
      </w:pPr>
      <w:r>
        <w:rPr>
          <w:rFonts w:asciiTheme="minorEastAsia" w:hAnsiTheme="minorEastAsia" w:hint="eastAsia"/>
        </w:rPr>
        <w:t>また</w:t>
      </w:r>
      <w:r w:rsidR="00651763">
        <w:rPr>
          <w:rFonts w:asciiTheme="minorEastAsia" w:hAnsiTheme="minorEastAsia" w:hint="eastAsia"/>
        </w:rPr>
        <w:t>、これだけの民間の方がいるので、マッチ</w:t>
      </w:r>
      <w:r>
        <w:rPr>
          <w:rFonts w:asciiTheme="minorEastAsia" w:hAnsiTheme="minorEastAsia" w:hint="eastAsia"/>
        </w:rPr>
        <w:t>メイキング</w:t>
      </w:r>
      <w:r w:rsidR="00651763">
        <w:rPr>
          <w:rFonts w:asciiTheme="minorEastAsia" w:hAnsiTheme="minorEastAsia" w:hint="eastAsia"/>
        </w:rPr>
        <w:t>の機会、例えばブースを設けるとか名詞交換、パンフレット等を置くような情報交換の場所を作っていただければいいと思う。</w:t>
      </w:r>
    </w:p>
    <w:p w:rsidR="00651763" w:rsidRDefault="00651763" w:rsidP="00651763">
      <w:pPr>
        <w:pStyle w:val="a7"/>
        <w:ind w:leftChars="337" w:left="708" w:firstLine="1"/>
        <w:rPr>
          <w:rFonts w:asciiTheme="minorEastAsia" w:hAnsiTheme="minorEastAsia"/>
        </w:rPr>
      </w:pPr>
      <w:r>
        <w:rPr>
          <w:rFonts w:asciiTheme="minorEastAsia" w:hAnsiTheme="minorEastAsia" w:hint="eastAsia"/>
        </w:rPr>
        <w:t>先日、SFCではデータサイエンティスト向けの講座を作るということを村井純先生からお聞きした。大学では、今まさにデータサイエンティスト向けに講座が盛り上がりつつあるように見受けられるので、最新のデータポータルサイトの動きなどを</w:t>
      </w:r>
      <w:r w:rsidR="00974640">
        <w:rPr>
          <w:rFonts w:asciiTheme="minorEastAsia" w:hAnsiTheme="minorEastAsia" w:hint="eastAsia"/>
        </w:rPr>
        <w:t>大学の教育研究活動と</w:t>
      </w:r>
      <w:r>
        <w:rPr>
          <w:rFonts w:asciiTheme="minorEastAsia" w:hAnsiTheme="minorEastAsia" w:hint="eastAsia"/>
        </w:rPr>
        <w:t>つないでいくと、自治体の実社会と連携した具体的な検討がそこから出てくると思う。大学生のニュートラルなアイデアが面白い。</w:t>
      </w:r>
    </w:p>
    <w:p w:rsidR="00651763" w:rsidRDefault="00651763" w:rsidP="00651763">
      <w:pPr>
        <w:pStyle w:val="a7"/>
        <w:ind w:leftChars="0" w:left="708" w:hangingChars="337" w:hanging="708"/>
        <w:rPr>
          <w:rFonts w:asciiTheme="minorEastAsia" w:hAnsiTheme="minorEastAsia"/>
        </w:rPr>
      </w:pPr>
    </w:p>
    <w:p w:rsidR="00651763" w:rsidRDefault="00651763" w:rsidP="00D87FB8">
      <w:pPr>
        <w:pStyle w:val="a7"/>
        <w:ind w:leftChars="300" w:left="708" w:hangingChars="37" w:hanging="78"/>
        <w:rPr>
          <w:rFonts w:asciiTheme="minorEastAsia" w:hAnsiTheme="minorEastAsia"/>
        </w:rPr>
      </w:pPr>
      <w:r>
        <w:rPr>
          <w:rFonts w:asciiTheme="minorEastAsia" w:hAnsiTheme="minorEastAsia" w:hint="eastAsia"/>
        </w:rPr>
        <w:t>：今、川島委員が言われた気象データの活用はシンポジウムの小宮山会長の発表資料の中にも入っていた。実はビジネスで既に使われている。あの時に紹介されたのが、船と飛行機だった。アメリカから日本に来るタンカーが、カーナビのシップ版を使って、最も早く着く航路ではなく、一番燃料を消費しない航路を気象データと船が持っているセンサーから得られるデータを組み合わせて、航路を案内している。これは何百万、何千万円の費用の削減になるのでそこにビジネスがある。</w:t>
      </w:r>
    </w:p>
    <w:p w:rsidR="00651763" w:rsidRDefault="00651763" w:rsidP="00651763">
      <w:pPr>
        <w:pStyle w:val="a7"/>
        <w:ind w:leftChars="337" w:left="708" w:firstLine="1"/>
        <w:rPr>
          <w:rFonts w:asciiTheme="minorEastAsia" w:hAnsiTheme="minorEastAsia"/>
        </w:rPr>
      </w:pPr>
      <w:r>
        <w:rPr>
          <w:rFonts w:asciiTheme="minorEastAsia" w:hAnsiTheme="minorEastAsia" w:hint="eastAsia"/>
        </w:rPr>
        <w:t>飛行機についても、最も燃料の消費が少ない航路を飛ばせる。そういったビジネスは実際にできている。オープンデータのビジネスは既にあるが、オープンデータとセンサデータ等を組み合わせて使っているので、単純にオープンデータに見えないだけだと思う。</w:t>
      </w:r>
    </w:p>
    <w:p w:rsidR="00651763" w:rsidRDefault="00651763" w:rsidP="00651763">
      <w:pPr>
        <w:pStyle w:val="a7"/>
        <w:ind w:leftChars="337" w:left="708" w:firstLine="1"/>
        <w:rPr>
          <w:rFonts w:asciiTheme="minorEastAsia" w:hAnsiTheme="minorEastAsia"/>
        </w:rPr>
      </w:pPr>
      <w:r>
        <w:rPr>
          <w:rFonts w:asciiTheme="minorEastAsia" w:hAnsiTheme="minorEastAsia" w:hint="eastAsia"/>
        </w:rPr>
        <w:t>もう1つは、これは私見だが、リアルタイムデータの方がビジネスの可能性が高いかもしれない。統計データも分析には必要だが、ビジネスにするとなるとリアルタイムデータの方が可能性があるかもしれない。</w:t>
      </w:r>
    </w:p>
    <w:p w:rsidR="00651763" w:rsidRDefault="00651763" w:rsidP="00651763">
      <w:pPr>
        <w:pStyle w:val="a7"/>
        <w:ind w:leftChars="337" w:left="708" w:firstLine="1"/>
        <w:rPr>
          <w:rFonts w:asciiTheme="minorEastAsia" w:hAnsiTheme="minorEastAsia"/>
        </w:rPr>
      </w:pPr>
      <w:r>
        <w:rPr>
          <w:rFonts w:asciiTheme="minorEastAsia" w:hAnsiTheme="minorEastAsia" w:hint="eastAsia"/>
        </w:rPr>
        <w:t>もう1点、イギリス政府がやっているマイデータという個人経由で情報を集約活用する実験をしているところに、弊社の者がヒアリングに行った。そこで人材の話が出て、その担当者はデータサイエンティストの育成は小さい頃からやらなければいけないと。小学校で統計の勉強をもっとさせるべきだという話をしていた。中村先生のご専門の教育の分野でやることはたくさんあるかもしれない。</w:t>
      </w:r>
    </w:p>
    <w:p w:rsidR="00651763" w:rsidRDefault="00651763" w:rsidP="00651763">
      <w:pPr>
        <w:pStyle w:val="a7"/>
        <w:ind w:leftChars="0" w:left="708" w:hangingChars="337" w:hanging="708"/>
        <w:rPr>
          <w:rFonts w:asciiTheme="minorEastAsia" w:hAnsiTheme="minorEastAsia"/>
        </w:rPr>
      </w:pPr>
    </w:p>
    <w:p w:rsidR="00651763" w:rsidRDefault="00651763" w:rsidP="00D87FB8">
      <w:pPr>
        <w:pStyle w:val="a7"/>
        <w:ind w:leftChars="300" w:left="708" w:hangingChars="37" w:hanging="78"/>
        <w:rPr>
          <w:rFonts w:asciiTheme="minorEastAsia" w:hAnsiTheme="minorEastAsia"/>
        </w:rPr>
      </w:pPr>
      <w:r>
        <w:rPr>
          <w:rFonts w:asciiTheme="minorEastAsia" w:hAnsiTheme="minorEastAsia" w:hint="eastAsia"/>
        </w:rPr>
        <w:t>：このお話は極めて重要であると思う。それをできるだけ皆が分かりやすく、加工して使えるものにすることは、この委員会の重要なミッションである。分かりやすい事例を整理して提供するようにしたい。川島さんがお話された具体的な取り組みについてもやっていった方が</w:t>
      </w:r>
      <w:r w:rsidR="001E542B">
        <w:rPr>
          <w:rFonts w:asciiTheme="minorEastAsia" w:hAnsiTheme="minorEastAsia" w:hint="eastAsia"/>
        </w:rPr>
        <w:t>よ</w:t>
      </w:r>
      <w:r>
        <w:rPr>
          <w:rFonts w:asciiTheme="minorEastAsia" w:hAnsiTheme="minorEastAsia" w:hint="eastAsia"/>
        </w:rPr>
        <w:t>い。</w:t>
      </w:r>
    </w:p>
    <w:p w:rsidR="00651763" w:rsidRDefault="00651763" w:rsidP="00651763">
      <w:pPr>
        <w:pStyle w:val="a7"/>
        <w:ind w:leftChars="0" w:left="708" w:hangingChars="337" w:hanging="708"/>
        <w:rPr>
          <w:rFonts w:asciiTheme="minorEastAsia" w:hAnsiTheme="minorEastAsia"/>
        </w:rPr>
      </w:pPr>
    </w:p>
    <w:p w:rsidR="00651763" w:rsidRPr="004B557A" w:rsidRDefault="00651763" w:rsidP="00D87FB8">
      <w:pPr>
        <w:pStyle w:val="a7"/>
        <w:ind w:leftChars="300" w:left="630"/>
        <w:rPr>
          <w:rFonts w:asciiTheme="minorEastAsia" w:hAnsiTheme="minorEastAsia"/>
        </w:rPr>
      </w:pPr>
      <w:r>
        <w:rPr>
          <w:rFonts w:asciiTheme="minorEastAsia" w:hAnsiTheme="minorEastAsia" w:hint="eastAsia"/>
        </w:rPr>
        <w:t>：</w:t>
      </w:r>
      <w:r w:rsidRPr="00D57A3F">
        <w:rPr>
          <w:rFonts w:asciiTheme="minorEastAsia" w:hAnsiTheme="minorEastAsia" w:hint="eastAsia"/>
        </w:rPr>
        <w:t>マッチメイクが</w:t>
      </w:r>
      <w:r>
        <w:rPr>
          <w:rFonts w:asciiTheme="minorEastAsia" w:hAnsiTheme="minorEastAsia" w:hint="eastAsia"/>
        </w:rPr>
        <w:t>重要だと思っている。3月8日に</w:t>
      </w:r>
      <w:r w:rsidRPr="00D57A3F">
        <w:rPr>
          <w:rFonts w:asciiTheme="minorEastAsia" w:hAnsiTheme="minorEastAsia" w:hint="eastAsia"/>
        </w:rPr>
        <w:t>科学技術振興機構と</w:t>
      </w:r>
      <w:r>
        <w:rPr>
          <w:rFonts w:asciiTheme="minorEastAsia" w:hAnsiTheme="minorEastAsia" w:hint="eastAsia"/>
        </w:rPr>
        <w:t>そこが持っているデータと、統計ツールを作っている人達とが組んで、データをいろいろなチームに渡して、データサイエンティストとしての分析をした作品を集めて公開するコンテストが開催される。既にスーパーサイエンスハイスクール等で高校生がエントリーしてきている。</w:t>
      </w:r>
    </w:p>
    <w:p w:rsidR="00651763" w:rsidRDefault="00651763" w:rsidP="00651763">
      <w:pPr>
        <w:pStyle w:val="a7"/>
        <w:ind w:leftChars="0" w:left="708" w:hangingChars="337" w:hanging="708"/>
        <w:rPr>
          <w:rFonts w:asciiTheme="minorEastAsia" w:hAnsiTheme="minorEastAsia"/>
        </w:rPr>
      </w:pPr>
    </w:p>
    <w:p w:rsidR="00651763" w:rsidRDefault="00651763" w:rsidP="00D87FB8">
      <w:pPr>
        <w:pStyle w:val="a7"/>
        <w:ind w:leftChars="300" w:left="708" w:hangingChars="37" w:hanging="78"/>
        <w:rPr>
          <w:rFonts w:asciiTheme="minorEastAsia" w:hAnsiTheme="minorEastAsia"/>
        </w:rPr>
      </w:pPr>
      <w:r>
        <w:rPr>
          <w:rFonts w:asciiTheme="minorEastAsia" w:hAnsiTheme="minorEastAsia" w:hint="eastAsia"/>
        </w:rPr>
        <w:t>：これまで出てきていないテーマもこういった場で議論が必要だと感じた。1つはデータジャーナリズムに関する話はまだ議論していなかった。ニューヨークタイムズのようにデータをオープンデータ化してそれを使うだけでなく、データに基づく客観的な記事を書く取り組みをされている方もいらっしゃるが、こういった場にはご招待していなかったので、今後考えたい。</w:t>
      </w:r>
    </w:p>
    <w:p w:rsidR="00651763" w:rsidRDefault="00651763" w:rsidP="00651763">
      <w:pPr>
        <w:pStyle w:val="a7"/>
        <w:ind w:leftChars="337" w:left="708" w:firstLine="1"/>
        <w:rPr>
          <w:rFonts w:asciiTheme="minorEastAsia" w:hAnsiTheme="minorEastAsia"/>
        </w:rPr>
      </w:pPr>
      <w:r>
        <w:rPr>
          <w:rFonts w:asciiTheme="minorEastAsia" w:hAnsiTheme="minorEastAsia" w:hint="eastAsia"/>
        </w:rPr>
        <w:t>これは庄司委員にご意見を伺いたいのだが、今回の都知事選の経過と結果のデータも公開されていたと思うが、どう見ればいいか。ビジネスではないが、オープンデータの１つのトピックかと思うのでご意見を伺いたい。</w:t>
      </w:r>
    </w:p>
    <w:p w:rsidR="00651763" w:rsidRDefault="00651763" w:rsidP="00651763">
      <w:pPr>
        <w:pStyle w:val="a7"/>
        <w:ind w:leftChars="0" w:left="708" w:hangingChars="337" w:hanging="708"/>
        <w:rPr>
          <w:rFonts w:asciiTheme="minorEastAsia" w:hAnsiTheme="minorEastAsia"/>
        </w:rPr>
      </w:pPr>
    </w:p>
    <w:p w:rsidR="00651763" w:rsidRDefault="00651763" w:rsidP="00D87FB8">
      <w:pPr>
        <w:pStyle w:val="a7"/>
        <w:ind w:leftChars="300" w:left="630"/>
        <w:rPr>
          <w:rFonts w:asciiTheme="minorEastAsia" w:hAnsiTheme="minorEastAsia"/>
        </w:rPr>
      </w:pPr>
      <w:bookmarkStart w:id="0" w:name="_GoBack"/>
      <w:bookmarkEnd w:id="0"/>
      <w:r>
        <w:rPr>
          <w:rFonts w:asciiTheme="minorEastAsia" w:hAnsiTheme="minorEastAsia" w:hint="eastAsia"/>
        </w:rPr>
        <w:t>：都知事選は、ソーシャルの話と投票率の話がある。終わってみると結果が意外だったと仰る方々もいる。ソーシャルメディア分析をやられたが、自分から見えている世界と結果が違ったということで、ソーシャルメディア分析は怪しいと</w:t>
      </w:r>
      <w:r w:rsidR="001E542B">
        <w:rPr>
          <w:rFonts w:asciiTheme="minorEastAsia" w:hAnsiTheme="minorEastAsia" w:hint="eastAsia"/>
        </w:rPr>
        <w:t>言われている</w:t>
      </w:r>
      <w:r>
        <w:rPr>
          <w:rFonts w:asciiTheme="minorEastAsia" w:hAnsiTheme="minorEastAsia" w:hint="eastAsia"/>
        </w:rPr>
        <w:t>。Twitterなどは自分が見たいものをフォローしているので、現実は違う結果になるのは当たり前である。ソーシャルメディアはどういった発言が多いかといった観点から見ると、特定の人が大半をつぶやいていて偏ってしまう。そういったことがわかってきて、我々はリテラシーを社会的に高めていかなければいけないことに気づかされる機会だったと思う。これはネット選挙ができるようにな</w:t>
      </w:r>
      <w:r w:rsidR="001E542B">
        <w:rPr>
          <w:rFonts w:asciiTheme="minorEastAsia" w:hAnsiTheme="minorEastAsia" w:hint="eastAsia"/>
        </w:rPr>
        <w:t>り</w:t>
      </w:r>
      <w:r>
        <w:rPr>
          <w:rFonts w:asciiTheme="minorEastAsia" w:hAnsiTheme="minorEastAsia" w:hint="eastAsia"/>
        </w:rPr>
        <w:t>、だんだんこういう経験が積まれてきたところである。</w:t>
      </w:r>
    </w:p>
    <w:p w:rsidR="00651763" w:rsidRDefault="001E542B" w:rsidP="00651763">
      <w:pPr>
        <w:pStyle w:val="a7"/>
        <w:ind w:leftChars="337" w:left="708" w:firstLine="1"/>
        <w:rPr>
          <w:rFonts w:asciiTheme="minorEastAsia" w:hAnsiTheme="minorEastAsia"/>
        </w:rPr>
      </w:pPr>
      <w:r>
        <w:rPr>
          <w:rFonts w:asciiTheme="minorEastAsia" w:hAnsiTheme="minorEastAsia" w:hint="eastAsia"/>
        </w:rPr>
        <w:t>終了後に</w:t>
      </w:r>
      <w:r w:rsidR="00651763">
        <w:rPr>
          <w:rFonts w:asciiTheme="minorEastAsia" w:hAnsiTheme="minorEastAsia" w:hint="eastAsia"/>
        </w:rPr>
        <w:t>面白かった</w:t>
      </w:r>
      <w:r>
        <w:rPr>
          <w:rFonts w:asciiTheme="minorEastAsia" w:hAnsiTheme="minorEastAsia" w:hint="eastAsia"/>
        </w:rPr>
        <w:t>こと</w:t>
      </w:r>
      <w:r w:rsidR="00651763">
        <w:rPr>
          <w:rFonts w:asciiTheme="minorEastAsia" w:hAnsiTheme="minorEastAsia" w:hint="eastAsia"/>
        </w:rPr>
        <w:t>は、誰がどの地域でどの位得票しているか、投票率がどうだったか、区ごとに色を塗りわけた記事が見られたことだ。子育て世代が多い地域で誰々の得票が多くて、都心部ではこうでとか分析もしていた。そういうことは素材がたくさん出てくるようになっていたからかもしれない。</w:t>
      </w:r>
    </w:p>
    <w:p w:rsidR="00CD7FA4" w:rsidRPr="00986DEA" w:rsidRDefault="00651763" w:rsidP="00062116">
      <w:pPr>
        <w:pStyle w:val="a7"/>
        <w:ind w:leftChars="300" w:left="708" w:hangingChars="37" w:hanging="78"/>
        <w:rPr>
          <w:rFonts w:asciiTheme="minorEastAsia" w:hAnsiTheme="minorEastAsia"/>
        </w:rPr>
      </w:pPr>
      <w:r>
        <w:rPr>
          <w:rFonts w:asciiTheme="minorEastAsia" w:hAnsiTheme="minorEastAsia" w:hint="eastAsia"/>
        </w:rPr>
        <w:t>ポスターを皆で貼ろう、という運動があったが、選挙管理委員会から掲示板のある場所の書類の情報を皆で打ち込んで、</w:t>
      </w:r>
      <w:r w:rsidR="001E542B">
        <w:rPr>
          <w:rFonts w:asciiTheme="minorEastAsia" w:hAnsiTheme="minorEastAsia" w:hint="eastAsia"/>
        </w:rPr>
        <w:t>Google スプレッドシート</w:t>
      </w:r>
      <w:r>
        <w:rPr>
          <w:rFonts w:asciiTheme="minorEastAsia" w:hAnsiTheme="minorEastAsia" w:hint="eastAsia"/>
        </w:rPr>
        <w:t>にして共有して、他の候補も使って</w:t>
      </w:r>
      <w:r w:rsidR="001E542B">
        <w:rPr>
          <w:rFonts w:asciiTheme="minorEastAsia" w:hAnsiTheme="minorEastAsia" w:hint="eastAsia"/>
        </w:rPr>
        <w:t>よ</w:t>
      </w:r>
      <w:r>
        <w:rPr>
          <w:rFonts w:asciiTheme="minorEastAsia" w:hAnsiTheme="minorEastAsia" w:hint="eastAsia"/>
        </w:rPr>
        <w:t>いことにした</w:t>
      </w:r>
      <w:r w:rsidR="001E542B">
        <w:rPr>
          <w:rFonts w:asciiTheme="minorEastAsia" w:hAnsiTheme="minorEastAsia" w:hint="eastAsia"/>
        </w:rPr>
        <w:t>など</w:t>
      </w:r>
      <w:r>
        <w:rPr>
          <w:rFonts w:asciiTheme="minorEastAsia" w:hAnsiTheme="minorEastAsia" w:hint="eastAsia"/>
        </w:rPr>
        <w:t>ということもあった。見ていると、オープンデータのハッカソンに参加してくれるような人達が一部参加していた。ただ、オープンデータに関しては公約や争点にはならなかったと思う。それはこれからかもしれないが。都民としては横浜や千葉が頑張っているので東京にも頑張って欲しい。</w:t>
      </w:r>
    </w:p>
    <w:p w:rsidR="00986DEA" w:rsidRPr="009D2B7F" w:rsidRDefault="00986DEA" w:rsidP="00651763">
      <w:pPr>
        <w:pStyle w:val="a7"/>
        <w:ind w:leftChars="0" w:left="708" w:hangingChars="337" w:hanging="708"/>
        <w:rPr>
          <w:rFonts w:asciiTheme="minorEastAsia" w:hAnsiTheme="minorEastAsia"/>
        </w:rPr>
      </w:pPr>
    </w:p>
    <w:p w:rsidR="009D78CB" w:rsidRDefault="009D78CB" w:rsidP="00DC0AC3">
      <w:pPr>
        <w:pStyle w:val="a7"/>
        <w:numPr>
          <w:ilvl w:val="0"/>
          <w:numId w:val="1"/>
        </w:numPr>
        <w:ind w:leftChars="0"/>
        <w:rPr>
          <w:rFonts w:asciiTheme="minorEastAsia" w:hAnsiTheme="minorEastAsia"/>
        </w:rPr>
      </w:pPr>
      <w:r w:rsidRPr="009D78CB">
        <w:rPr>
          <w:rFonts w:asciiTheme="minorEastAsia" w:hAnsiTheme="minorEastAsia" w:hint="eastAsia"/>
          <w:lang w:eastAsia="zh-CN"/>
        </w:rPr>
        <w:t>事務連絡</w:t>
      </w:r>
      <w:r w:rsidRPr="009D78CB">
        <w:rPr>
          <w:rFonts w:asciiTheme="minorEastAsia" w:hAnsiTheme="minorEastAsia" w:hint="eastAsia"/>
        </w:rPr>
        <w:t>（事務局）</w:t>
      </w:r>
    </w:p>
    <w:p w:rsidR="009D78CB" w:rsidRDefault="003C749D" w:rsidP="00A24A61">
      <w:pPr>
        <w:ind w:leftChars="313" w:left="672" w:hangingChars="7" w:hanging="15"/>
        <w:rPr>
          <w:rFonts w:asciiTheme="minorEastAsia" w:hAnsiTheme="minorEastAsia"/>
        </w:rPr>
      </w:pPr>
      <w:r>
        <w:rPr>
          <w:rFonts w:asciiTheme="minorEastAsia" w:hAnsiTheme="minorEastAsia" w:hint="eastAsia"/>
        </w:rPr>
        <w:t>次回(第4回は)、</w:t>
      </w:r>
      <w:r w:rsidR="00A95CFB">
        <w:rPr>
          <w:rFonts w:asciiTheme="minorEastAsia" w:hAnsiTheme="minorEastAsia" w:hint="eastAsia"/>
        </w:rPr>
        <w:t>3月13日10時から</w:t>
      </w:r>
      <w:r>
        <w:rPr>
          <w:rFonts w:asciiTheme="minorEastAsia" w:hAnsiTheme="minorEastAsia" w:hint="eastAsia"/>
        </w:rPr>
        <w:t>三菱総研で勝手表彰とアプリコンテストの表彰式を行う予定。</w:t>
      </w:r>
    </w:p>
    <w:p w:rsidR="003C749D" w:rsidRDefault="003C749D" w:rsidP="009D78CB">
      <w:pPr>
        <w:rPr>
          <w:rFonts w:asciiTheme="minorEastAsia" w:hAnsiTheme="minorEastAsia"/>
        </w:rPr>
      </w:pPr>
    </w:p>
    <w:p w:rsidR="009D78CB" w:rsidRPr="009D78CB" w:rsidRDefault="009D78CB" w:rsidP="009D78CB">
      <w:pPr>
        <w:jc w:val="right"/>
        <w:rPr>
          <w:rFonts w:asciiTheme="minorEastAsia" w:hAnsiTheme="minorEastAsia"/>
        </w:rPr>
      </w:pPr>
      <w:r>
        <w:rPr>
          <w:rFonts w:asciiTheme="minorEastAsia" w:hAnsiTheme="minorEastAsia" w:hint="eastAsia"/>
        </w:rPr>
        <w:t>以上</w:t>
      </w:r>
    </w:p>
    <w:sectPr w:rsidR="009D78CB" w:rsidRPr="009D78CB">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41C" w:rsidRDefault="00B7341C" w:rsidP="00AF056C">
      <w:r>
        <w:separator/>
      </w:r>
    </w:p>
  </w:endnote>
  <w:endnote w:type="continuationSeparator" w:id="0">
    <w:p w:rsidR="00B7341C" w:rsidRDefault="00B7341C" w:rsidP="00AF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707014"/>
      <w:docPartObj>
        <w:docPartGallery w:val="Page Numbers (Bottom of Page)"/>
        <w:docPartUnique/>
      </w:docPartObj>
    </w:sdtPr>
    <w:sdtEndPr/>
    <w:sdtContent>
      <w:p w:rsidR="00B7341C" w:rsidRDefault="00B7341C">
        <w:pPr>
          <w:pStyle w:val="a5"/>
          <w:jc w:val="center"/>
        </w:pPr>
        <w:r>
          <w:fldChar w:fldCharType="begin"/>
        </w:r>
        <w:r>
          <w:instrText>PAGE   \* MERGEFORMAT</w:instrText>
        </w:r>
        <w:r>
          <w:fldChar w:fldCharType="separate"/>
        </w:r>
        <w:r w:rsidR="00D87FB8" w:rsidRPr="00D87FB8">
          <w:rPr>
            <w:noProof/>
            <w:lang w:val="ja-JP"/>
          </w:rPr>
          <w:t>1</w:t>
        </w:r>
        <w:r>
          <w:fldChar w:fldCharType="end"/>
        </w:r>
      </w:p>
    </w:sdtContent>
  </w:sdt>
  <w:p w:rsidR="00B7341C" w:rsidRDefault="00B734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41C" w:rsidRDefault="00B7341C" w:rsidP="00AF056C">
      <w:r>
        <w:separator/>
      </w:r>
    </w:p>
  </w:footnote>
  <w:footnote w:type="continuationSeparator" w:id="0">
    <w:p w:rsidR="00B7341C" w:rsidRDefault="00B7341C" w:rsidP="00AF0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317F"/>
    <w:multiLevelType w:val="hybridMultilevel"/>
    <w:tmpl w:val="FFEEE2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54E5172"/>
    <w:multiLevelType w:val="hybridMultilevel"/>
    <w:tmpl w:val="32182E34"/>
    <w:lvl w:ilvl="0" w:tplc="C52A6DE0">
      <w:start w:val="1"/>
      <w:numFmt w:val="decimal"/>
      <w:lvlText w:val="%1）"/>
      <w:lvlJc w:val="left"/>
      <w:pPr>
        <w:ind w:left="780" w:hanging="360"/>
      </w:pPr>
      <w:rPr>
        <w:rFonts w:asciiTheme="minorEastAsia" w:eastAsiaTheme="minorEastAsia" w:hAnsiTheme="min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721B42E6"/>
    <w:multiLevelType w:val="hybridMultilevel"/>
    <w:tmpl w:val="6E1C8F6A"/>
    <w:lvl w:ilvl="0" w:tplc="92FA139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B65"/>
    <w:rsid w:val="00062116"/>
    <w:rsid w:val="000D1D60"/>
    <w:rsid w:val="000F0FAA"/>
    <w:rsid w:val="000F5610"/>
    <w:rsid w:val="00162096"/>
    <w:rsid w:val="001E542B"/>
    <w:rsid w:val="00246CF0"/>
    <w:rsid w:val="002F4B30"/>
    <w:rsid w:val="003C749D"/>
    <w:rsid w:val="004028C8"/>
    <w:rsid w:val="004074E4"/>
    <w:rsid w:val="0054239F"/>
    <w:rsid w:val="005E4004"/>
    <w:rsid w:val="00651763"/>
    <w:rsid w:val="00670B65"/>
    <w:rsid w:val="006D05B8"/>
    <w:rsid w:val="006D1C70"/>
    <w:rsid w:val="00736D90"/>
    <w:rsid w:val="00737907"/>
    <w:rsid w:val="007938A5"/>
    <w:rsid w:val="008158B5"/>
    <w:rsid w:val="00974640"/>
    <w:rsid w:val="00986DEA"/>
    <w:rsid w:val="009D2B7F"/>
    <w:rsid w:val="009D78CB"/>
    <w:rsid w:val="009F689C"/>
    <w:rsid w:val="009F7087"/>
    <w:rsid w:val="00A16154"/>
    <w:rsid w:val="00A24A61"/>
    <w:rsid w:val="00A71204"/>
    <w:rsid w:val="00A87942"/>
    <w:rsid w:val="00A95CFB"/>
    <w:rsid w:val="00AF056C"/>
    <w:rsid w:val="00B67E07"/>
    <w:rsid w:val="00B7341C"/>
    <w:rsid w:val="00CB5ACA"/>
    <w:rsid w:val="00CC0E5A"/>
    <w:rsid w:val="00CD6C79"/>
    <w:rsid w:val="00CD7FA4"/>
    <w:rsid w:val="00D50708"/>
    <w:rsid w:val="00D651E0"/>
    <w:rsid w:val="00D86BC6"/>
    <w:rsid w:val="00D87FB8"/>
    <w:rsid w:val="00DC0AC3"/>
    <w:rsid w:val="00E27EEF"/>
    <w:rsid w:val="00E33BA7"/>
    <w:rsid w:val="00E42E2D"/>
    <w:rsid w:val="00E4788D"/>
    <w:rsid w:val="00EB4FF6"/>
    <w:rsid w:val="00ED6CD1"/>
    <w:rsid w:val="00EE79D9"/>
    <w:rsid w:val="00F17256"/>
    <w:rsid w:val="00F17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56C"/>
    <w:pPr>
      <w:tabs>
        <w:tab w:val="center" w:pos="4252"/>
        <w:tab w:val="right" w:pos="8504"/>
      </w:tabs>
      <w:snapToGrid w:val="0"/>
    </w:pPr>
  </w:style>
  <w:style w:type="character" w:customStyle="1" w:styleId="a4">
    <w:name w:val="ヘッダー (文字)"/>
    <w:basedOn w:val="a0"/>
    <w:link w:val="a3"/>
    <w:uiPriority w:val="99"/>
    <w:rsid w:val="00AF056C"/>
  </w:style>
  <w:style w:type="paragraph" w:styleId="a5">
    <w:name w:val="footer"/>
    <w:basedOn w:val="a"/>
    <w:link w:val="a6"/>
    <w:uiPriority w:val="99"/>
    <w:unhideWhenUsed/>
    <w:rsid w:val="00AF056C"/>
    <w:pPr>
      <w:tabs>
        <w:tab w:val="center" w:pos="4252"/>
        <w:tab w:val="right" w:pos="8504"/>
      </w:tabs>
      <w:snapToGrid w:val="0"/>
    </w:pPr>
  </w:style>
  <w:style w:type="character" w:customStyle="1" w:styleId="a6">
    <w:name w:val="フッター (文字)"/>
    <w:basedOn w:val="a0"/>
    <w:link w:val="a5"/>
    <w:uiPriority w:val="99"/>
    <w:rsid w:val="00AF056C"/>
  </w:style>
  <w:style w:type="paragraph" w:styleId="a7">
    <w:name w:val="List Paragraph"/>
    <w:basedOn w:val="a"/>
    <w:uiPriority w:val="34"/>
    <w:qFormat/>
    <w:rsid w:val="00AF056C"/>
    <w:pPr>
      <w:ind w:leftChars="400" w:left="840"/>
    </w:pPr>
  </w:style>
  <w:style w:type="character" w:styleId="a8">
    <w:name w:val="annotation reference"/>
    <w:basedOn w:val="a0"/>
    <w:uiPriority w:val="99"/>
    <w:semiHidden/>
    <w:unhideWhenUsed/>
    <w:rsid w:val="00F17256"/>
    <w:rPr>
      <w:sz w:val="18"/>
      <w:szCs w:val="18"/>
    </w:rPr>
  </w:style>
  <w:style w:type="paragraph" w:styleId="a9">
    <w:name w:val="annotation text"/>
    <w:basedOn w:val="a"/>
    <w:link w:val="aa"/>
    <w:uiPriority w:val="99"/>
    <w:semiHidden/>
    <w:unhideWhenUsed/>
    <w:rsid w:val="00F17256"/>
    <w:pPr>
      <w:jc w:val="left"/>
    </w:pPr>
  </w:style>
  <w:style w:type="character" w:customStyle="1" w:styleId="aa">
    <w:name w:val="コメント文字列 (文字)"/>
    <w:basedOn w:val="a0"/>
    <w:link w:val="a9"/>
    <w:uiPriority w:val="99"/>
    <w:semiHidden/>
    <w:rsid w:val="00F17256"/>
  </w:style>
  <w:style w:type="paragraph" w:styleId="ab">
    <w:name w:val="annotation subject"/>
    <w:basedOn w:val="a9"/>
    <w:next w:val="a9"/>
    <w:link w:val="ac"/>
    <w:uiPriority w:val="99"/>
    <w:semiHidden/>
    <w:unhideWhenUsed/>
    <w:rsid w:val="00F17256"/>
    <w:rPr>
      <w:b/>
      <w:bCs/>
    </w:rPr>
  </w:style>
  <w:style w:type="character" w:customStyle="1" w:styleId="ac">
    <w:name w:val="コメント内容 (文字)"/>
    <w:basedOn w:val="aa"/>
    <w:link w:val="ab"/>
    <w:uiPriority w:val="99"/>
    <w:semiHidden/>
    <w:rsid w:val="00F17256"/>
    <w:rPr>
      <w:b/>
      <w:bCs/>
    </w:rPr>
  </w:style>
  <w:style w:type="paragraph" w:styleId="ad">
    <w:name w:val="Balloon Text"/>
    <w:basedOn w:val="a"/>
    <w:link w:val="ae"/>
    <w:uiPriority w:val="99"/>
    <w:semiHidden/>
    <w:unhideWhenUsed/>
    <w:rsid w:val="00F1725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1725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56C"/>
    <w:pPr>
      <w:tabs>
        <w:tab w:val="center" w:pos="4252"/>
        <w:tab w:val="right" w:pos="8504"/>
      </w:tabs>
      <w:snapToGrid w:val="0"/>
    </w:pPr>
  </w:style>
  <w:style w:type="character" w:customStyle="1" w:styleId="a4">
    <w:name w:val="ヘッダー (文字)"/>
    <w:basedOn w:val="a0"/>
    <w:link w:val="a3"/>
    <w:uiPriority w:val="99"/>
    <w:rsid w:val="00AF056C"/>
  </w:style>
  <w:style w:type="paragraph" w:styleId="a5">
    <w:name w:val="footer"/>
    <w:basedOn w:val="a"/>
    <w:link w:val="a6"/>
    <w:uiPriority w:val="99"/>
    <w:unhideWhenUsed/>
    <w:rsid w:val="00AF056C"/>
    <w:pPr>
      <w:tabs>
        <w:tab w:val="center" w:pos="4252"/>
        <w:tab w:val="right" w:pos="8504"/>
      </w:tabs>
      <w:snapToGrid w:val="0"/>
    </w:pPr>
  </w:style>
  <w:style w:type="character" w:customStyle="1" w:styleId="a6">
    <w:name w:val="フッター (文字)"/>
    <w:basedOn w:val="a0"/>
    <w:link w:val="a5"/>
    <w:uiPriority w:val="99"/>
    <w:rsid w:val="00AF056C"/>
  </w:style>
  <w:style w:type="paragraph" w:styleId="a7">
    <w:name w:val="List Paragraph"/>
    <w:basedOn w:val="a"/>
    <w:uiPriority w:val="34"/>
    <w:qFormat/>
    <w:rsid w:val="00AF056C"/>
    <w:pPr>
      <w:ind w:leftChars="400" w:left="840"/>
    </w:pPr>
  </w:style>
  <w:style w:type="character" w:styleId="a8">
    <w:name w:val="annotation reference"/>
    <w:basedOn w:val="a0"/>
    <w:uiPriority w:val="99"/>
    <w:semiHidden/>
    <w:unhideWhenUsed/>
    <w:rsid w:val="00F17256"/>
    <w:rPr>
      <w:sz w:val="18"/>
      <w:szCs w:val="18"/>
    </w:rPr>
  </w:style>
  <w:style w:type="paragraph" w:styleId="a9">
    <w:name w:val="annotation text"/>
    <w:basedOn w:val="a"/>
    <w:link w:val="aa"/>
    <w:uiPriority w:val="99"/>
    <w:semiHidden/>
    <w:unhideWhenUsed/>
    <w:rsid w:val="00F17256"/>
    <w:pPr>
      <w:jc w:val="left"/>
    </w:pPr>
  </w:style>
  <w:style w:type="character" w:customStyle="1" w:styleId="aa">
    <w:name w:val="コメント文字列 (文字)"/>
    <w:basedOn w:val="a0"/>
    <w:link w:val="a9"/>
    <w:uiPriority w:val="99"/>
    <w:semiHidden/>
    <w:rsid w:val="00F17256"/>
  </w:style>
  <w:style w:type="paragraph" w:styleId="ab">
    <w:name w:val="annotation subject"/>
    <w:basedOn w:val="a9"/>
    <w:next w:val="a9"/>
    <w:link w:val="ac"/>
    <w:uiPriority w:val="99"/>
    <w:semiHidden/>
    <w:unhideWhenUsed/>
    <w:rsid w:val="00F17256"/>
    <w:rPr>
      <w:b/>
      <w:bCs/>
    </w:rPr>
  </w:style>
  <w:style w:type="character" w:customStyle="1" w:styleId="ac">
    <w:name w:val="コメント内容 (文字)"/>
    <w:basedOn w:val="aa"/>
    <w:link w:val="ab"/>
    <w:uiPriority w:val="99"/>
    <w:semiHidden/>
    <w:rsid w:val="00F17256"/>
    <w:rPr>
      <w:b/>
      <w:bCs/>
    </w:rPr>
  </w:style>
  <w:style w:type="paragraph" w:styleId="ad">
    <w:name w:val="Balloon Text"/>
    <w:basedOn w:val="a"/>
    <w:link w:val="ae"/>
    <w:uiPriority w:val="99"/>
    <w:semiHidden/>
    <w:unhideWhenUsed/>
    <w:rsid w:val="00F1725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172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1844</Words>
  <Characters>10516</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MRI</cp:lastModifiedBy>
  <cp:revision>2</cp:revision>
  <dcterms:created xsi:type="dcterms:W3CDTF">2014-03-13T09:47:00Z</dcterms:created>
  <dcterms:modified xsi:type="dcterms:W3CDTF">2014-03-13T09:47:00Z</dcterms:modified>
</cp:coreProperties>
</file>